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63" w:rsidRPr="00783605" w:rsidRDefault="008A1663" w:rsidP="008A1663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2230"/>
        <w:gridCol w:w="4252"/>
      </w:tblGrid>
      <w:tr w:rsidR="008A1663" w:rsidTr="00C26583">
        <w:tc>
          <w:tcPr>
            <w:tcW w:w="3265" w:type="dxa"/>
          </w:tcPr>
          <w:p w:rsidR="008A1663" w:rsidRPr="007E7340" w:rsidRDefault="008A1663" w:rsidP="00AE08E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8A1663" w:rsidRPr="007E7340" w:rsidRDefault="008A1663" w:rsidP="00AE08E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26583" w:rsidRDefault="00C26583" w:rsidP="00C26583">
            <w:pPr>
              <w:pStyle w:val="a3"/>
              <w:spacing w:after="0" w:line="240" w:lineRule="auto"/>
              <w:ind w:left="0" w:firstLine="56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26583">
              <w:rPr>
                <w:rFonts w:ascii="Times New Roman" w:hAnsi="Times New Roman"/>
                <w:b/>
                <w:sz w:val="28"/>
                <w:szCs w:val="28"/>
              </w:rPr>
              <w:t>Приложение №1</w:t>
            </w:r>
          </w:p>
          <w:p w:rsidR="008A1663" w:rsidRPr="007E7340" w:rsidRDefault="008A1663" w:rsidP="00C26583">
            <w:pPr>
              <w:pStyle w:val="a3"/>
              <w:spacing w:after="0" w:line="240" w:lineRule="auto"/>
              <w:ind w:left="0"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658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C26583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  <w:r w:rsidRPr="007E7340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C26583">
              <w:rPr>
                <w:rFonts w:ascii="Times New Roman" w:hAnsi="Times New Roman"/>
                <w:sz w:val="28"/>
                <w:szCs w:val="28"/>
              </w:rPr>
              <w:t>ом</w:t>
            </w:r>
            <w:r w:rsidRPr="007E7340">
              <w:rPr>
                <w:rFonts w:ascii="Times New Roman" w:hAnsi="Times New Roman"/>
                <w:sz w:val="28"/>
                <w:szCs w:val="28"/>
              </w:rPr>
              <w:t xml:space="preserve"> департамента                                                                           образования и науки                                                                             Кемеровской области </w:t>
            </w:r>
          </w:p>
          <w:p w:rsidR="00C26583" w:rsidRDefault="008A1663" w:rsidP="00C2658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34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26583">
              <w:rPr>
                <w:rFonts w:ascii="Times New Roman" w:hAnsi="Times New Roman"/>
                <w:sz w:val="28"/>
                <w:szCs w:val="28"/>
              </w:rPr>
              <w:t xml:space="preserve">«21» августа </w:t>
            </w:r>
            <w:r w:rsidRPr="007E7340">
              <w:rPr>
                <w:rFonts w:ascii="Times New Roman" w:hAnsi="Times New Roman"/>
                <w:sz w:val="28"/>
                <w:szCs w:val="28"/>
              </w:rPr>
              <w:t>2014 г.</w:t>
            </w:r>
          </w:p>
          <w:p w:rsidR="008A1663" w:rsidRPr="00C26583" w:rsidRDefault="00C26583" w:rsidP="00C2658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1480      </w:t>
            </w:r>
          </w:p>
          <w:p w:rsidR="008A1663" w:rsidRPr="007E7340" w:rsidRDefault="008A1663" w:rsidP="00AE08E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3CC" w:rsidRPr="00F1517E" w:rsidRDefault="005E33CC" w:rsidP="00A03886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5E33CC" w:rsidRPr="00F1517E" w:rsidRDefault="001A36DC" w:rsidP="00A0388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F1517E">
        <w:rPr>
          <w:rFonts w:ascii="Times New Roman" w:hAnsi="Times New Roman"/>
          <w:b/>
          <w:sz w:val="28"/>
          <w:szCs w:val="28"/>
        </w:rPr>
        <w:t xml:space="preserve">ТИПОВОЕ ПОЛОЖЕНИЕ </w:t>
      </w:r>
    </w:p>
    <w:p w:rsidR="005E33CC" w:rsidRPr="00F1517E" w:rsidRDefault="005E33CC" w:rsidP="00A0388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F1517E">
        <w:rPr>
          <w:rFonts w:ascii="Times New Roman" w:hAnsi="Times New Roman"/>
          <w:b/>
          <w:sz w:val="28"/>
          <w:szCs w:val="28"/>
        </w:rPr>
        <w:t xml:space="preserve">о </w:t>
      </w:r>
      <w:r w:rsidR="001E2569">
        <w:rPr>
          <w:rFonts w:ascii="Times New Roman" w:hAnsi="Times New Roman"/>
          <w:b/>
          <w:sz w:val="28"/>
          <w:szCs w:val="28"/>
        </w:rPr>
        <w:t>С</w:t>
      </w:r>
      <w:r w:rsidRPr="00F1517E">
        <w:rPr>
          <w:rFonts w:ascii="Times New Roman" w:hAnsi="Times New Roman"/>
          <w:b/>
          <w:sz w:val="28"/>
          <w:szCs w:val="28"/>
        </w:rPr>
        <w:t xml:space="preserve">лужбе примирения </w:t>
      </w:r>
      <w:r w:rsidR="001E2569">
        <w:rPr>
          <w:rFonts w:ascii="Times New Roman" w:hAnsi="Times New Roman"/>
          <w:b/>
          <w:sz w:val="28"/>
          <w:szCs w:val="28"/>
        </w:rPr>
        <w:t>в сист</w:t>
      </w:r>
      <w:bookmarkStart w:id="0" w:name="_GoBack"/>
      <w:bookmarkEnd w:id="0"/>
      <w:r w:rsidR="001E2569">
        <w:rPr>
          <w:rFonts w:ascii="Times New Roman" w:hAnsi="Times New Roman"/>
          <w:b/>
          <w:sz w:val="28"/>
          <w:szCs w:val="28"/>
        </w:rPr>
        <w:t xml:space="preserve">еме образования </w:t>
      </w:r>
      <w:r w:rsidRPr="00F1517E">
        <w:rPr>
          <w:rFonts w:ascii="Times New Roman" w:hAnsi="Times New Roman"/>
          <w:b/>
          <w:sz w:val="28"/>
          <w:szCs w:val="28"/>
        </w:rPr>
        <w:t>Кемеровской области</w:t>
      </w:r>
    </w:p>
    <w:p w:rsidR="005E33CC" w:rsidRDefault="005E33CC" w:rsidP="00A03886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9D029C" w:rsidRDefault="009D029C" w:rsidP="00A03886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5E33CC" w:rsidRDefault="005E33CC" w:rsidP="00E35457">
      <w:pPr>
        <w:pStyle w:val="a3"/>
        <w:numPr>
          <w:ilvl w:val="0"/>
          <w:numId w:val="8"/>
        </w:numPr>
        <w:spacing w:after="12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E35457">
        <w:rPr>
          <w:rFonts w:ascii="Times New Roman" w:hAnsi="Times New Roman"/>
          <w:b/>
          <w:sz w:val="27"/>
          <w:szCs w:val="28"/>
        </w:rPr>
        <w:t>Общие положения</w:t>
      </w:r>
    </w:p>
    <w:p w:rsidR="00E35457" w:rsidRPr="00E35457" w:rsidRDefault="00E35457" w:rsidP="00E35457">
      <w:pPr>
        <w:pStyle w:val="a3"/>
        <w:spacing w:after="120" w:line="240" w:lineRule="auto"/>
        <w:ind w:left="360"/>
        <w:rPr>
          <w:rFonts w:ascii="Times New Roman" w:hAnsi="Times New Roman"/>
          <w:b/>
          <w:sz w:val="12"/>
          <w:szCs w:val="28"/>
        </w:rPr>
      </w:pPr>
    </w:p>
    <w:p w:rsidR="001A5B3B" w:rsidRPr="00A03886" w:rsidRDefault="00F74394" w:rsidP="001A5B3B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5B3B" w:rsidRPr="00F1517E">
        <w:rPr>
          <w:rFonts w:ascii="Times New Roman" w:hAnsi="Times New Roman"/>
          <w:sz w:val="28"/>
          <w:szCs w:val="28"/>
        </w:rPr>
        <w:t xml:space="preserve">лужба примирения </w:t>
      </w:r>
      <w:r>
        <w:rPr>
          <w:rFonts w:ascii="Times New Roman" w:hAnsi="Times New Roman"/>
          <w:sz w:val="28"/>
          <w:szCs w:val="28"/>
        </w:rPr>
        <w:t xml:space="preserve">в системе образования </w:t>
      </w:r>
      <w:r w:rsidR="001A5B3B" w:rsidRPr="00F1517E">
        <w:rPr>
          <w:rFonts w:ascii="Times New Roman" w:hAnsi="Times New Roman"/>
          <w:sz w:val="28"/>
          <w:szCs w:val="28"/>
        </w:rPr>
        <w:t>Кемеровской области (далее –</w:t>
      </w:r>
      <w:r w:rsidR="001A5B3B">
        <w:rPr>
          <w:rFonts w:ascii="Times New Roman" w:hAnsi="Times New Roman"/>
          <w:sz w:val="28"/>
          <w:szCs w:val="28"/>
        </w:rPr>
        <w:t xml:space="preserve"> Служба) </w:t>
      </w:r>
      <w:r w:rsidR="001A5B3B" w:rsidRPr="00F1517E">
        <w:rPr>
          <w:rFonts w:ascii="Times New Roman" w:hAnsi="Times New Roman"/>
          <w:sz w:val="28"/>
          <w:szCs w:val="28"/>
        </w:rPr>
        <w:t>является с</w:t>
      </w:r>
      <w:r w:rsidR="001A5B3B" w:rsidRPr="00F1517E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оциальной службой, действующей в системе образования области в качестве добровольной самоуправляемой организации, реализуемой усилиями администрации, педагогов, специалистов и обучающихся образовательных учреждений. </w:t>
      </w:r>
    </w:p>
    <w:p w:rsidR="001A5B3B" w:rsidRDefault="001A5B3B" w:rsidP="001A5B3B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Деятельность </w:t>
      </w:r>
      <w:r w:rsidRPr="00E35457">
        <w:rPr>
          <w:rFonts w:ascii="Times New Roman" w:hAnsi="Times New Roman"/>
          <w:sz w:val="27"/>
          <w:szCs w:val="28"/>
        </w:rPr>
        <w:t>Служба реализуется в форме регионального социально значимого проекта</w:t>
      </w:r>
      <w:r>
        <w:rPr>
          <w:rFonts w:ascii="Times New Roman" w:hAnsi="Times New Roman"/>
          <w:sz w:val="27"/>
          <w:szCs w:val="28"/>
        </w:rPr>
        <w:t xml:space="preserve"> и соотносится с деятельностью комиссий по урегулированию споров между участниками образовательного процесса в образовательных организациях</w:t>
      </w:r>
      <w:r w:rsidRPr="00E35457">
        <w:rPr>
          <w:rFonts w:ascii="Times New Roman" w:hAnsi="Times New Roman"/>
          <w:sz w:val="27"/>
          <w:szCs w:val="28"/>
        </w:rPr>
        <w:t>.</w:t>
      </w:r>
    </w:p>
    <w:p w:rsidR="001A5B3B" w:rsidRDefault="001A5B3B" w:rsidP="001A5B3B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основами деятельности Службы являются:</w:t>
      </w:r>
    </w:p>
    <w:p w:rsidR="001A5B3B" w:rsidRDefault="001A5B3B" w:rsidP="001A5B3B">
      <w:pPr>
        <w:pStyle w:val="a3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Конституция</w:t>
      </w:r>
      <w:r w:rsidRPr="00F1517E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оссийской </w:t>
      </w:r>
      <w:r w:rsidRPr="00F1517E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Ф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едерации;</w:t>
      </w:r>
    </w:p>
    <w:p w:rsidR="001A5B3B" w:rsidRDefault="001A5B3B" w:rsidP="001A5B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</w:pPr>
      <w:r w:rsidRPr="00F1517E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Ф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едеральный закон</w:t>
      </w:r>
      <w:r w:rsidRPr="00F1517E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от 29</w:t>
      </w:r>
      <w:r w:rsidR="00AB524B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.12.</w:t>
      </w:r>
      <w:r w:rsidRPr="00F1517E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2012</w:t>
      </w:r>
      <w:r w:rsidR="00AB524B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г.</w:t>
      </w:r>
      <w:r w:rsidRPr="00F1517E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№273 «Об образовании в Российской Федерации»; </w:t>
      </w:r>
    </w:p>
    <w:p w:rsidR="001A5B3B" w:rsidRDefault="001A5B3B" w:rsidP="001A5B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</w:pPr>
      <w:r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Федеральн</w:t>
      </w:r>
      <w:r w:rsidR="00AB524B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ый</w:t>
      </w:r>
      <w:r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закон от 24.07.1998</w:t>
      </w:r>
      <w:r w:rsidR="00AB524B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г.</w:t>
      </w:r>
      <w:r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№124 «Об основных гарантиях прав ребенка в Российской Федерации»;</w:t>
      </w:r>
    </w:p>
    <w:p w:rsidR="001A5B3B" w:rsidRDefault="001A5B3B" w:rsidP="001A5B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</w:pPr>
      <w:r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Федеральн</w:t>
      </w:r>
      <w:r w:rsidR="00AB524B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ый</w:t>
      </w:r>
      <w:r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закон от 24.06.1999</w:t>
      </w:r>
      <w:r w:rsidR="004B1638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г.</w:t>
      </w:r>
      <w:r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№120 «Об основах системы профилактики безнадзорности и правонарушений несовершеннолетних»;</w:t>
      </w:r>
    </w:p>
    <w:p w:rsidR="001A5B3B" w:rsidRDefault="004B1638" w:rsidP="001A5B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Распоряжение</w:t>
      </w:r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Правительства Российской Федерации от 07.09.2010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г.</w:t>
      </w:r>
      <w:r w:rsidR="001A5B3B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</w:t>
      </w:r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№1507-р; </w:t>
      </w:r>
    </w:p>
    <w:p w:rsidR="001A5B3B" w:rsidRDefault="004B1638" w:rsidP="001A5B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Письмо Министерства образования и науки Российской Федерации </w:t>
      </w:r>
      <w:r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от 18.11.2013 №ВК-54/07вн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(</w:t>
      </w:r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Рекомендаци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и</w:t>
      </w:r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Министерства образования и науки Российской Федерации по организации служб школьной медиации в образовательных организациях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);</w:t>
      </w:r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</w:t>
      </w:r>
    </w:p>
    <w:p w:rsidR="001A5B3B" w:rsidRDefault="004B1638" w:rsidP="001A5B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«</w:t>
      </w:r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е</w:t>
      </w:r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о комплексном </w:t>
      </w:r>
      <w:proofErr w:type="spellStart"/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здоровьесберегающем</w:t>
      </w:r>
      <w:proofErr w:type="spellEnd"/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и психолого-педагогическом сопровождении образовательного процесса в условиях реализации ФГОС в системе образования Кемеровской области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»</w:t>
      </w:r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(утвержденного решением коллегии департамента образования и науки Кемеровской области от 31.05.2012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г.</w:t>
      </w:r>
      <w:r w:rsidR="001A5B3B"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);</w:t>
      </w:r>
    </w:p>
    <w:p w:rsidR="004B1638" w:rsidRDefault="001A5B3B" w:rsidP="001A5B3B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Настояще</w:t>
      </w:r>
      <w:r w:rsidR="004B1638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 xml:space="preserve"> </w:t>
      </w:r>
      <w:r w:rsidRPr="00A03886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Положени</w:t>
      </w:r>
      <w:r w:rsidR="004B1638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е</w:t>
      </w:r>
      <w:r w:rsidR="009D029C">
        <w:rPr>
          <w:rFonts w:ascii="Times New Roman" w:hAnsi="Times New Roman"/>
          <w:bCs/>
          <w:iCs/>
          <w:kern w:val="24"/>
          <w:sz w:val="28"/>
          <w:szCs w:val="28"/>
          <w:lang w:eastAsia="ru-RU"/>
        </w:rPr>
        <w:t>.</w:t>
      </w:r>
    </w:p>
    <w:p w:rsidR="005E33CC" w:rsidRDefault="005E33CC" w:rsidP="00A0388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</w:p>
    <w:p w:rsidR="004B1638" w:rsidRPr="00E35457" w:rsidRDefault="004B1638" w:rsidP="009D029C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E35457">
        <w:rPr>
          <w:rFonts w:ascii="Times New Roman" w:eastAsiaTheme="majorEastAsia" w:hAnsi="Times New Roman"/>
          <w:b/>
          <w:bCs/>
          <w:kern w:val="24"/>
          <w:sz w:val="27"/>
          <w:szCs w:val="28"/>
        </w:rPr>
        <w:lastRenderedPageBreak/>
        <w:t>Функционально-содержательная модель Службы</w:t>
      </w:r>
    </w:p>
    <w:p w:rsidR="004B1638" w:rsidRPr="00E35457" w:rsidRDefault="004B1638" w:rsidP="004B1638">
      <w:pPr>
        <w:pStyle w:val="a3"/>
        <w:tabs>
          <w:tab w:val="left" w:pos="1134"/>
        </w:tabs>
        <w:spacing w:after="0" w:line="240" w:lineRule="auto"/>
        <w:ind w:left="540"/>
        <w:rPr>
          <w:rFonts w:ascii="Times New Roman" w:hAnsi="Times New Roman"/>
          <w:b/>
          <w:sz w:val="12"/>
          <w:szCs w:val="16"/>
        </w:rPr>
      </w:pPr>
    </w:p>
    <w:p w:rsidR="004B1638" w:rsidRDefault="004B1638" w:rsidP="004B1638">
      <w:pPr>
        <w:pStyle w:val="a3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Theme="majorEastAsia" w:hAnsi="Times New Roman"/>
          <w:bCs/>
          <w:kern w:val="24"/>
          <w:sz w:val="27"/>
          <w:szCs w:val="28"/>
        </w:rPr>
      </w:pPr>
      <w:r>
        <w:rPr>
          <w:rFonts w:ascii="Times New Roman" w:eastAsiaTheme="majorEastAsia" w:hAnsi="Times New Roman"/>
          <w:bCs/>
          <w:kern w:val="24"/>
          <w:sz w:val="27"/>
          <w:szCs w:val="28"/>
        </w:rPr>
        <w:t>2</w:t>
      </w:r>
      <w:r w:rsidRPr="00E35457">
        <w:rPr>
          <w:rFonts w:ascii="Times New Roman" w:eastAsiaTheme="majorEastAsia" w:hAnsi="Times New Roman"/>
          <w:bCs/>
          <w:kern w:val="24"/>
          <w:sz w:val="27"/>
          <w:szCs w:val="28"/>
        </w:rPr>
        <w:t>.1.</w:t>
      </w:r>
      <w:r w:rsidRPr="00E35457">
        <w:rPr>
          <w:rFonts w:ascii="Times New Roman" w:eastAsiaTheme="majorEastAsia" w:hAnsi="Times New Roman"/>
          <w:bCs/>
          <w:kern w:val="24"/>
          <w:sz w:val="27"/>
          <w:szCs w:val="28"/>
        </w:rPr>
        <w:tab/>
      </w:r>
      <w:r>
        <w:rPr>
          <w:rFonts w:ascii="Times New Roman" w:eastAsiaTheme="majorEastAsia" w:hAnsi="Times New Roman"/>
          <w:bCs/>
          <w:kern w:val="24"/>
          <w:sz w:val="27"/>
          <w:szCs w:val="28"/>
        </w:rPr>
        <w:t>Служба примирения в системе образования Кемеровской области реализует в своей деятельности программы профилактической направленности. Служба примирения является воспитательной и профилактической технологией. Процесс проведения мероприятий собственно примирительного характера основывается на технологии медиации и проходит в соответстви</w:t>
      </w:r>
      <w:r w:rsidR="009D029C">
        <w:rPr>
          <w:rFonts w:ascii="Times New Roman" w:eastAsiaTheme="majorEastAsia" w:hAnsi="Times New Roman"/>
          <w:bCs/>
          <w:kern w:val="24"/>
          <w:sz w:val="27"/>
          <w:szCs w:val="28"/>
        </w:rPr>
        <w:t>и с требованиями процедуры медиации.</w:t>
      </w:r>
    </w:p>
    <w:p w:rsidR="004B1638" w:rsidRPr="00E35457" w:rsidRDefault="005E230B" w:rsidP="004B1638">
      <w:pPr>
        <w:pStyle w:val="a3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Theme="majorEastAsia" w:hAnsi="Times New Roman"/>
          <w:bCs/>
          <w:kern w:val="24"/>
          <w:sz w:val="27"/>
          <w:szCs w:val="28"/>
        </w:rPr>
      </w:pPr>
      <w:r>
        <w:rPr>
          <w:rFonts w:ascii="Times New Roman" w:eastAsiaTheme="majorEastAsia" w:hAnsi="Times New Roman"/>
          <w:bCs/>
          <w:kern w:val="24"/>
          <w:sz w:val="27"/>
          <w:szCs w:val="28"/>
        </w:rPr>
        <w:t>2.2.</w:t>
      </w:r>
      <w:r>
        <w:rPr>
          <w:rFonts w:ascii="Times New Roman" w:eastAsiaTheme="majorEastAsia" w:hAnsi="Times New Roman"/>
          <w:bCs/>
          <w:kern w:val="24"/>
          <w:sz w:val="27"/>
          <w:szCs w:val="28"/>
        </w:rPr>
        <w:tab/>
      </w:r>
      <w:r w:rsidR="004B1638">
        <w:rPr>
          <w:rFonts w:ascii="Times New Roman" w:eastAsiaTheme="majorEastAsia" w:hAnsi="Times New Roman"/>
          <w:bCs/>
          <w:kern w:val="24"/>
          <w:sz w:val="27"/>
          <w:szCs w:val="28"/>
        </w:rPr>
        <w:t>М</w:t>
      </w:r>
      <w:r w:rsidR="004B1638" w:rsidRPr="00E35457">
        <w:rPr>
          <w:rFonts w:ascii="Times New Roman" w:eastAsiaTheme="majorEastAsia" w:hAnsi="Times New Roman"/>
          <w:bCs/>
          <w:kern w:val="24"/>
          <w:sz w:val="27"/>
          <w:szCs w:val="28"/>
        </w:rPr>
        <w:t xml:space="preserve">едиация </w:t>
      </w:r>
      <w:r w:rsidR="004B1638">
        <w:rPr>
          <w:rFonts w:ascii="Times New Roman" w:eastAsiaTheme="majorEastAsia" w:hAnsi="Times New Roman"/>
          <w:bCs/>
          <w:kern w:val="24"/>
          <w:sz w:val="27"/>
          <w:szCs w:val="28"/>
        </w:rPr>
        <w:t xml:space="preserve">в системе образования </w:t>
      </w:r>
      <w:r w:rsidR="004B1638" w:rsidRPr="00E35457">
        <w:rPr>
          <w:rFonts w:ascii="Times New Roman" w:eastAsiaTheme="majorEastAsia" w:hAnsi="Times New Roman"/>
          <w:bCs/>
          <w:kern w:val="24"/>
          <w:sz w:val="27"/>
          <w:szCs w:val="28"/>
        </w:rPr>
        <w:t>– реализуется силами руководителей, специалистов и педагогов образовательных организаций, прошедших специальное обучение основам медиации, и направлена на разрешение конфликтов между различными участниками образовательного процесса.</w:t>
      </w:r>
    </w:p>
    <w:p w:rsidR="004B1638" w:rsidRPr="00E35457" w:rsidRDefault="005E230B" w:rsidP="004B1638">
      <w:pPr>
        <w:pStyle w:val="a3"/>
        <w:tabs>
          <w:tab w:val="left" w:pos="0"/>
          <w:tab w:val="left" w:pos="1134"/>
        </w:tabs>
        <w:spacing w:after="0" w:line="240" w:lineRule="auto"/>
        <w:ind w:left="0" w:firstLine="540"/>
        <w:jc w:val="both"/>
        <w:rPr>
          <w:rFonts w:ascii="Times New Roman" w:eastAsiaTheme="majorEastAsia" w:hAnsi="Times New Roman"/>
          <w:bCs/>
          <w:kern w:val="24"/>
          <w:sz w:val="27"/>
          <w:szCs w:val="28"/>
        </w:rPr>
      </w:pPr>
      <w:r>
        <w:rPr>
          <w:rFonts w:ascii="Times New Roman" w:eastAsiaTheme="majorEastAsia" w:hAnsi="Times New Roman"/>
          <w:bCs/>
          <w:kern w:val="24"/>
          <w:sz w:val="27"/>
          <w:szCs w:val="28"/>
        </w:rPr>
        <w:t>2.3.</w:t>
      </w:r>
      <w:r w:rsidR="004B1638" w:rsidRPr="00E35457">
        <w:rPr>
          <w:rFonts w:ascii="Times New Roman" w:eastAsiaTheme="majorEastAsia" w:hAnsi="Times New Roman"/>
          <w:bCs/>
          <w:kern w:val="24"/>
          <w:sz w:val="27"/>
          <w:szCs w:val="28"/>
        </w:rPr>
        <w:t>.</w:t>
      </w:r>
      <w:r w:rsidR="004B1638" w:rsidRPr="00E35457">
        <w:rPr>
          <w:rFonts w:ascii="Times New Roman" w:eastAsiaTheme="majorEastAsia" w:hAnsi="Times New Roman"/>
          <w:bCs/>
          <w:kern w:val="24"/>
          <w:sz w:val="27"/>
          <w:szCs w:val="28"/>
        </w:rPr>
        <w:tab/>
        <w:t>Детская медиация (медиация ровесников) – реализуется силами специально обученных из числа учащихся 8-11 классов волонтеров-медиаторов и направлена на разрешение конфликтов между учащимися.</w:t>
      </w:r>
    </w:p>
    <w:p w:rsidR="004B1638" w:rsidRDefault="005E230B" w:rsidP="004B1638">
      <w:pPr>
        <w:pStyle w:val="a3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eastAsiaTheme="majorEastAsia" w:hAnsi="Times New Roman"/>
          <w:bCs/>
          <w:kern w:val="24"/>
          <w:sz w:val="27"/>
          <w:szCs w:val="28"/>
        </w:rPr>
      </w:pPr>
      <w:r>
        <w:rPr>
          <w:rFonts w:ascii="Times New Roman" w:eastAsiaTheme="majorEastAsia" w:hAnsi="Times New Roman"/>
          <w:bCs/>
          <w:kern w:val="24"/>
          <w:sz w:val="27"/>
          <w:szCs w:val="28"/>
        </w:rPr>
        <w:t>2.4.</w:t>
      </w:r>
      <w:r w:rsidR="004B1638" w:rsidRPr="00E35457">
        <w:rPr>
          <w:rFonts w:ascii="Times New Roman" w:eastAsiaTheme="majorEastAsia" w:hAnsi="Times New Roman"/>
          <w:bCs/>
          <w:kern w:val="24"/>
          <w:sz w:val="27"/>
          <w:szCs w:val="28"/>
        </w:rPr>
        <w:tab/>
        <w:t>Восстановительная медиация – реализуется силами руководителей, специалистов и педагогов образовательных организаций, прошедших специальное обучение основам медиации и дополнительную подготовку в области восстановительного подхода, и направлена на разрешение конфликтов между учащимися и другими участниками образовательного процесса в ситуациях с жертвой или криминальных ситуациях.</w:t>
      </w:r>
    </w:p>
    <w:p w:rsidR="004B1638" w:rsidRDefault="005E230B" w:rsidP="004B163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eastAsiaTheme="majorEastAsia" w:hAnsi="Times New Roman"/>
          <w:bCs/>
          <w:kern w:val="24"/>
          <w:sz w:val="27"/>
          <w:szCs w:val="28"/>
        </w:rPr>
        <w:t>2.5</w:t>
      </w:r>
      <w:r w:rsidR="004B1638">
        <w:rPr>
          <w:rFonts w:ascii="Times New Roman" w:eastAsiaTheme="majorEastAsia" w:hAnsi="Times New Roman"/>
          <w:bCs/>
          <w:kern w:val="24"/>
          <w:sz w:val="27"/>
          <w:szCs w:val="28"/>
        </w:rPr>
        <w:t>.</w:t>
      </w:r>
      <w:r w:rsidR="004B1638">
        <w:rPr>
          <w:rFonts w:ascii="Times New Roman" w:eastAsiaTheme="majorEastAsia" w:hAnsi="Times New Roman"/>
          <w:bCs/>
          <w:kern w:val="24"/>
          <w:sz w:val="27"/>
          <w:szCs w:val="28"/>
        </w:rPr>
        <w:tab/>
        <w:t xml:space="preserve">Комиссии по урегулированию споров </w:t>
      </w:r>
      <w:r w:rsidR="004B1638">
        <w:rPr>
          <w:rFonts w:ascii="Times New Roman" w:hAnsi="Times New Roman"/>
          <w:sz w:val="27"/>
          <w:szCs w:val="28"/>
        </w:rPr>
        <w:t>между участниками образовательного процесса – реализуются силами работников образовательной организации, родителей (законных представителей) несовершеннолетних обучающихся, совершеннолетних обучающихся</w:t>
      </w:r>
      <w:r>
        <w:rPr>
          <w:rFonts w:ascii="Times New Roman" w:hAnsi="Times New Roman"/>
          <w:sz w:val="27"/>
          <w:szCs w:val="28"/>
        </w:rPr>
        <w:t xml:space="preserve"> и направлены на урегулирование разногласий между участниками образовательных отношений.</w:t>
      </w:r>
    </w:p>
    <w:p w:rsidR="004B1638" w:rsidRPr="00E35457" w:rsidRDefault="004B1638" w:rsidP="00A0388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</w:p>
    <w:p w:rsidR="005E33CC" w:rsidRPr="00E35457" w:rsidRDefault="005E230B" w:rsidP="00E35457">
      <w:pPr>
        <w:pStyle w:val="a3"/>
        <w:spacing w:after="120" w:line="240" w:lineRule="auto"/>
        <w:ind w:left="0" w:firstLine="567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3</w:t>
      </w:r>
      <w:r w:rsidR="00FC6AE6">
        <w:rPr>
          <w:rFonts w:ascii="Times New Roman" w:hAnsi="Times New Roman"/>
          <w:b/>
          <w:sz w:val="27"/>
          <w:szCs w:val="28"/>
        </w:rPr>
        <w:t xml:space="preserve">. </w:t>
      </w:r>
      <w:r w:rsidR="005E33CC" w:rsidRPr="00E35457">
        <w:rPr>
          <w:rFonts w:ascii="Times New Roman" w:hAnsi="Times New Roman"/>
          <w:b/>
          <w:sz w:val="27"/>
          <w:szCs w:val="28"/>
        </w:rPr>
        <w:t>Цели и задачи Службы</w:t>
      </w:r>
    </w:p>
    <w:p w:rsidR="005E33CC" w:rsidRPr="00E35457" w:rsidRDefault="00A03886" w:rsidP="00A03886">
      <w:pPr>
        <w:pStyle w:val="a4"/>
        <w:tabs>
          <w:tab w:val="left" w:pos="1134"/>
        </w:tabs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bCs/>
          <w:kern w:val="24"/>
          <w:sz w:val="27"/>
          <w:szCs w:val="28"/>
        </w:rPr>
      </w:pPr>
      <w:r w:rsidRPr="00E35457">
        <w:rPr>
          <w:bCs/>
          <w:kern w:val="24"/>
          <w:sz w:val="27"/>
          <w:szCs w:val="28"/>
        </w:rPr>
        <w:t>2.1.</w:t>
      </w:r>
      <w:r w:rsidRPr="00E35457">
        <w:rPr>
          <w:bCs/>
          <w:kern w:val="24"/>
          <w:sz w:val="27"/>
          <w:szCs w:val="28"/>
        </w:rPr>
        <w:tab/>
      </w:r>
      <w:r w:rsidR="005E33CC" w:rsidRPr="00E35457">
        <w:rPr>
          <w:bCs/>
          <w:kern w:val="24"/>
          <w:sz w:val="27"/>
          <w:szCs w:val="28"/>
        </w:rPr>
        <w:t>Миссия Службы: снижение агрессии и социальной напряженности, утверждение позитивно-конструктивных способов социального взаимодействия</w:t>
      </w:r>
      <w:r w:rsidRPr="00E35457">
        <w:rPr>
          <w:bCs/>
          <w:kern w:val="24"/>
          <w:sz w:val="27"/>
          <w:szCs w:val="28"/>
        </w:rPr>
        <w:t xml:space="preserve"> </w:t>
      </w:r>
      <w:r w:rsidR="005E33CC" w:rsidRPr="00E35457">
        <w:rPr>
          <w:bCs/>
          <w:kern w:val="24"/>
          <w:sz w:val="27"/>
          <w:szCs w:val="28"/>
        </w:rPr>
        <w:t xml:space="preserve">в образовательном пространстве </w:t>
      </w:r>
      <w:r w:rsidRPr="00E35457">
        <w:rPr>
          <w:bCs/>
          <w:kern w:val="24"/>
          <w:sz w:val="27"/>
          <w:szCs w:val="28"/>
        </w:rPr>
        <w:t xml:space="preserve">Кемеровской области </w:t>
      </w:r>
      <w:r w:rsidR="005E33CC" w:rsidRPr="00E35457">
        <w:rPr>
          <w:bCs/>
          <w:kern w:val="24"/>
          <w:sz w:val="27"/>
          <w:szCs w:val="28"/>
        </w:rPr>
        <w:t>и обществе в целом.</w:t>
      </w:r>
    </w:p>
    <w:p w:rsidR="005E33CC" w:rsidRPr="00E35457" w:rsidRDefault="00A03886" w:rsidP="00A03886">
      <w:pPr>
        <w:pStyle w:val="a4"/>
        <w:tabs>
          <w:tab w:val="left" w:pos="1134"/>
        </w:tabs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sz w:val="27"/>
          <w:szCs w:val="28"/>
        </w:rPr>
      </w:pPr>
      <w:r w:rsidRPr="00E35457">
        <w:rPr>
          <w:bCs/>
          <w:kern w:val="24"/>
          <w:sz w:val="27"/>
          <w:szCs w:val="28"/>
        </w:rPr>
        <w:t>2.2.</w:t>
      </w:r>
      <w:r w:rsidRPr="00E35457">
        <w:rPr>
          <w:bCs/>
          <w:kern w:val="24"/>
          <w:sz w:val="27"/>
          <w:szCs w:val="28"/>
        </w:rPr>
        <w:tab/>
      </w:r>
      <w:r w:rsidR="005E33CC" w:rsidRPr="00E35457">
        <w:rPr>
          <w:sz w:val="27"/>
          <w:szCs w:val="28"/>
        </w:rPr>
        <w:t>Целями деятельности Службы являются:</w:t>
      </w:r>
    </w:p>
    <w:p w:rsidR="005E33CC" w:rsidRDefault="005E230B" w:rsidP="00E812A1">
      <w:pPr>
        <w:pStyle w:val="a4"/>
        <w:numPr>
          <w:ilvl w:val="0"/>
          <w:numId w:val="31"/>
        </w:numPr>
        <w:tabs>
          <w:tab w:val="left" w:pos="709"/>
        </w:tabs>
        <w:kinsoku w:val="0"/>
        <w:overflowPunct w:val="0"/>
        <w:spacing w:before="0" w:beforeAutospacing="0" w:after="0" w:afterAutospacing="0"/>
        <w:ind w:left="0" w:firstLine="284"/>
        <w:jc w:val="both"/>
        <w:textAlignment w:val="baseline"/>
        <w:rPr>
          <w:bCs/>
          <w:kern w:val="24"/>
          <w:sz w:val="27"/>
          <w:szCs w:val="28"/>
        </w:rPr>
      </w:pPr>
      <w:r>
        <w:rPr>
          <w:bCs/>
          <w:kern w:val="24"/>
          <w:sz w:val="27"/>
          <w:szCs w:val="28"/>
        </w:rPr>
        <w:t xml:space="preserve">разработка и внедрение </w:t>
      </w:r>
      <w:r w:rsidR="005E33CC" w:rsidRPr="00E35457">
        <w:rPr>
          <w:bCs/>
          <w:kern w:val="24"/>
          <w:sz w:val="27"/>
          <w:szCs w:val="28"/>
        </w:rPr>
        <w:t>новых способов социально-психологического взаимодействия участников образовательного процесса на основе культуры толерантности, диалога и мирн</w:t>
      </w:r>
      <w:r w:rsidR="00A03886" w:rsidRPr="00E35457">
        <w:rPr>
          <w:bCs/>
          <w:kern w:val="24"/>
          <w:sz w:val="27"/>
          <w:szCs w:val="28"/>
        </w:rPr>
        <w:t>ого урегулирования противоречий;</w:t>
      </w:r>
    </w:p>
    <w:p w:rsidR="005E33CC" w:rsidRPr="00E35457" w:rsidRDefault="001E6818" w:rsidP="00E812A1">
      <w:pPr>
        <w:pStyle w:val="a4"/>
        <w:numPr>
          <w:ilvl w:val="0"/>
          <w:numId w:val="31"/>
        </w:numPr>
        <w:kinsoku w:val="0"/>
        <w:overflowPunct w:val="0"/>
        <w:spacing w:before="0" w:beforeAutospacing="0" w:after="0" w:afterAutospacing="0"/>
        <w:ind w:left="0" w:firstLine="284"/>
        <w:jc w:val="both"/>
        <w:textAlignment w:val="baseline"/>
        <w:rPr>
          <w:bCs/>
          <w:kern w:val="24"/>
          <w:sz w:val="27"/>
          <w:szCs w:val="28"/>
        </w:rPr>
      </w:pPr>
      <w:r>
        <w:rPr>
          <w:bCs/>
          <w:kern w:val="24"/>
          <w:sz w:val="27"/>
          <w:szCs w:val="28"/>
        </w:rPr>
        <w:t>с</w:t>
      </w:r>
      <w:r w:rsidR="005E33CC" w:rsidRPr="00E35457">
        <w:rPr>
          <w:bCs/>
          <w:kern w:val="24"/>
          <w:sz w:val="27"/>
          <w:szCs w:val="28"/>
        </w:rPr>
        <w:t>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подхода.</w:t>
      </w:r>
    </w:p>
    <w:p w:rsidR="005E33CC" w:rsidRPr="00E35457" w:rsidRDefault="005E33CC" w:rsidP="00A03886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2.3.</w:t>
      </w:r>
      <w:r w:rsidRPr="00E35457">
        <w:rPr>
          <w:rFonts w:ascii="Times New Roman" w:hAnsi="Times New Roman"/>
          <w:sz w:val="27"/>
          <w:szCs w:val="28"/>
        </w:rPr>
        <w:tab/>
        <w:t>Задачи Службы:</w:t>
      </w:r>
    </w:p>
    <w:p w:rsidR="005E33CC" w:rsidRPr="00E35457" w:rsidRDefault="005E33CC" w:rsidP="00A03886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развитие социально-психологической (коммуникативной) компетентности участников образовательного процесса;</w:t>
      </w:r>
    </w:p>
    <w:p w:rsidR="005E33CC" w:rsidRPr="00E35457" w:rsidRDefault="005E33CC" w:rsidP="00A03886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формирование адаптивных и эффективных стратегий социального реагирования и поведения в конфликте;</w:t>
      </w:r>
    </w:p>
    <w:p w:rsidR="005E33CC" w:rsidRPr="00E35457" w:rsidRDefault="005E33CC" w:rsidP="00A03886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формирование </w:t>
      </w:r>
      <w:r w:rsidR="00FC6AE6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у участников образовательного процесса </w:t>
      </w: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умения разрешать конфликты мирным путем;</w:t>
      </w:r>
    </w:p>
    <w:p w:rsidR="005E33CC" w:rsidRPr="00E35457" w:rsidRDefault="005E33CC" w:rsidP="00A03886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воспитание уважения и толерантного отношения к другому человеку, в том чи</w:t>
      </w:r>
      <w:r w:rsidR="00FC6AE6">
        <w:rPr>
          <w:rFonts w:ascii="Times New Roman" w:hAnsi="Times New Roman"/>
          <w:bCs/>
          <w:kern w:val="24"/>
          <w:sz w:val="27"/>
          <w:szCs w:val="28"/>
          <w:lang w:eastAsia="ru-RU"/>
        </w:rPr>
        <w:t>с</w:t>
      </w: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ле – «партнеру по конфликту»;</w:t>
      </w:r>
    </w:p>
    <w:p w:rsidR="005E33CC" w:rsidRPr="00E35457" w:rsidRDefault="005E33CC" w:rsidP="00A03886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lastRenderedPageBreak/>
        <w:t>профилактика деструктивных и криминальных последствий школьных конфликтов;</w:t>
      </w:r>
    </w:p>
    <w:p w:rsidR="005E33CC" w:rsidRPr="00E35457" w:rsidRDefault="005E33CC" w:rsidP="00A03886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помощь в разрешении конфликтных ситуаций в образовательном пространстве.</w:t>
      </w:r>
    </w:p>
    <w:p w:rsidR="00A03886" w:rsidRDefault="00A03886" w:rsidP="005972AC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7"/>
          <w:szCs w:val="28"/>
        </w:rPr>
      </w:pPr>
    </w:p>
    <w:p w:rsidR="00FC6AE6" w:rsidRPr="00FC6AE6" w:rsidRDefault="00FC6AE6" w:rsidP="00FC6AE6">
      <w:pPr>
        <w:pStyle w:val="a3"/>
        <w:numPr>
          <w:ilvl w:val="0"/>
          <w:numId w:val="33"/>
        </w:numPr>
        <w:spacing w:after="12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FC6AE6">
        <w:rPr>
          <w:rFonts w:ascii="Times New Roman" w:hAnsi="Times New Roman"/>
          <w:b/>
          <w:sz w:val="27"/>
          <w:szCs w:val="28"/>
        </w:rPr>
        <w:t>Направления деятельности Службы</w:t>
      </w:r>
    </w:p>
    <w:p w:rsidR="00FC6AE6" w:rsidRPr="00E35457" w:rsidRDefault="00FC6AE6" w:rsidP="00FC6AE6">
      <w:pPr>
        <w:pStyle w:val="a3"/>
        <w:spacing w:after="120" w:line="240" w:lineRule="auto"/>
        <w:ind w:left="896"/>
        <w:rPr>
          <w:rFonts w:ascii="Times New Roman" w:hAnsi="Times New Roman"/>
          <w:b/>
          <w:sz w:val="12"/>
          <w:szCs w:val="28"/>
        </w:rPr>
      </w:pPr>
    </w:p>
    <w:p w:rsidR="00FC6AE6" w:rsidRPr="001A77D3" w:rsidRDefault="00FC6AE6" w:rsidP="001A77D3">
      <w:pPr>
        <w:pStyle w:val="a3"/>
        <w:numPr>
          <w:ilvl w:val="1"/>
          <w:numId w:val="36"/>
        </w:numPr>
        <w:tabs>
          <w:tab w:val="left" w:pos="0"/>
          <w:tab w:val="left" w:pos="1134"/>
        </w:tabs>
        <w:spacing w:after="120" w:line="240" w:lineRule="auto"/>
        <w:ind w:left="0" w:firstLine="425"/>
        <w:jc w:val="both"/>
        <w:textAlignment w:val="baseline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1A77D3">
        <w:rPr>
          <w:rFonts w:ascii="Times New Roman" w:eastAsiaTheme="minorEastAsia" w:hAnsi="Times New Roman"/>
          <w:bCs/>
          <w:kern w:val="24"/>
          <w:sz w:val="27"/>
          <w:szCs w:val="28"/>
          <w:lang w:eastAsia="ru-RU"/>
        </w:rPr>
        <w:t>Просветительское</w:t>
      </w:r>
      <w:proofErr w:type="gramEnd"/>
      <w:r w:rsidRPr="001A77D3">
        <w:rPr>
          <w:rFonts w:ascii="Times New Roman" w:eastAsiaTheme="minorEastAsia" w:hAnsi="Times New Roman"/>
          <w:bCs/>
          <w:kern w:val="24"/>
          <w:sz w:val="27"/>
          <w:szCs w:val="28"/>
          <w:lang w:eastAsia="ru-RU"/>
        </w:rPr>
        <w:t xml:space="preserve"> – </w:t>
      </w:r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>пропаганда Службы, идей цивилизованного урегулирования конфликтов, культуры диалога.</w:t>
      </w:r>
    </w:p>
    <w:p w:rsidR="00FC6AE6" w:rsidRPr="001A77D3" w:rsidRDefault="00FC6AE6" w:rsidP="001A77D3">
      <w:pPr>
        <w:pStyle w:val="a3"/>
        <w:numPr>
          <w:ilvl w:val="1"/>
          <w:numId w:val="36"/>
        </w:numPr>
        <w:tabs>
          <w:tab w:val="left" w:pos="0"/>
          <w:tab w:val="left" w:pos="1134"/>
        </w:tabs>
        <w:spacing w:after="120" w:line="240" w:lineRule="auto"/>
        <w:ind w:left="0" w:firstLine="425"/>
        <w:jc w:val="both"/>
        <w:textAlignment w:val="baseline"/>
        <w:rPr>
          <w:rFonts w:ascii="Times New Roman" w:eastAsia="Times New Roman" w:hAnsi="Times New Roman"/>
          <w:sz w:val="27"/>
          <w:szCs w:val="28"/>
          <w:lang w:eastAsia="ru-RU"/>
        </w:rPr>
      </w:pPr>
      <w:r w:rsidRPr="001A77D3">
        <w:rPr>
          <w:rFonts w:ascii="Times New Roman" w:eastAsiaTheme="minorEastAsia" w:hAnsi="Times New Roman"/>
          <w:bCs/>
          <w:kern w:val="24"/>
          <w:sz w:val="27"/>
          <w:szCs w:val="28"/>
          <w:lang w:eastAsia="ru-RU"/>
        </w:rPr>
        <w:t>Образовательное – о</w:t>
      </w:r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 xml:space="preserve">бучение основам </w:t>
      </w:r>
      <w:proofErr w:type="spellStart"/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>конфликтологии</w:t>
      </w:r>
      <w:proofErr w:type="spellEnd"/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 xml:space="preserve"> и медиации взрослых участников, кураторов и подростков-волонтеров Службы, занятия по развитию коммуникативной и конфликтной компетентности всех участников образовательного процесса.</w:t>
      </w:r>
    </w:p>
    <w:p w:rsidR="00FC6AE6" w:rsidRPr="001A77D3" w:rsidRDefault="00FC6AE6" w:rsidP="001A77D3">
      <w:pPr>
        <w:pStyle w:val="a3"/>
        <w:numPr>
          <w:ilvl w:val="1"/>
          <w:numId w:val="36"/>
        </w:numPr>
        <w:tabs>
          <w:tab w:val="left" w:pos="0"/>
          <w:tab w:val="left" w:pos="1134"/>
        </w:tabs>
        <w:spacing w:after="120" w:line="240" w:lineRule="auto"/>
        <w:ind w:left="0" w:firstLine="425"/>
        <w:jc w:val="both"/>
        <w:textAlignment w:val="baseline"/>
        <w:rPr>
          <w:rFonts w:ascii="Times New Roman" w:eastAsia="Times New Roman" w:hAnsi="Times New Roman"/>
          <w:sz w:val="27"/>
          <w:szCs w:val="28"/>
          <w:lang w:eastAsia="ru-RU"/>
        </w:rPr>
      </w:pPr>
      <w:r w:rsidRPr="001A77D3">
        <w:rPr>
          <w:rFonts w:ascii="Times New Roman" w:eastAsiaTheme="minorEastAsia" w:hAnsi="Times New Roman"/>
          <w:bCs/>
          <w:kern w:val="24"/>
          <w:sz w:val="27"/>
          <w:szCs w:val="28"/>
          <w:lang w:eastAsia="ru-RU"/>
        </w:rPr>
        <w:t xml:space="preserve">Информационно-методическое </w:t>
      </w:r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>– обеспечение специалистов методическими материалами, разработка программ, информационное освещение деятельности Службы на сайтах образовательных организаций и в СМИ.</w:t>
      </w:r>
    </w:p>
    <w:p w:rsidR="00FC6AE6" w:rsidRPr="001A77D3" w:rsidRDefault="00FC6AE6" w:rsidP="001A77D3">
      <w:pPr>
        <w:pStyle w:val="a3"/>
        <w:numPr>
          <w:ilvl w:val="1"/>
          <w:numId w:val="36"/>
        </w:numPr>
        <w:tabs>
          <w:tab w:val="left" w:pos="0"/>
          <w:tab w:val="left" w:pos="1134"/>
        </w:tabs>
        <w:spacing w:after="120" w:line="240" w:lineRule="auto"/>
        <w:ind w:left="0" w:firstLine="425"/>
        <w:jc w:val="both"/>
        <w:textAlignment w:val="baseline"/>
        <w:rPr>
          <w:rFonts w:ascii="Times New Roman" w:eastAsia="Times New Roman" w:hAnsi="Times New Roman"/>
          <w:sz w:val="27"/>
          <w:szCs w:val="28"/>
          <w:lang w:eastAsia="ru-RU"/>
        </w:rPr>
      </w:pPr>
      <w:r w:rsidRPr="001A77D3">
        <w:rPr>
          <w:rFonts w:ascii="Times New Roman" w:eastAsiaTheme="minorEastAsia" w:hAnsi="Times New Roman"/>
          <w:bCs/>
          <w:kern w:val="24"/>
          <w:sz w:val="27"/>
          <w:szCs w:val="28"/>
          <w:lang w:eastAsia="ru-RU"/>
        </w:rPr>
        <w:t>Исследовательское</w:t>
      </w:r>
      <w:r w:rsidRPr="001A77D3">
        <w:rPr>
          <w:rFonts w:ascii="Times New Roman" w:eastAsiaTheme="minorEastAsia" w:hAnsi="Times New Roman"/>
          <w:bCs/>
          <w:iCs/>
          <w:kern w:val="24"/>
          <w:sz w:val="27"/>
          <w:szCs w:val="28"/>
          <w:lang w:eastAsia="ru-RU"/>
        </w:rPr>
        <w:t xml:space="preserve"> </w:t>
      </w:r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>– открытие пилотных, инновационных, экспериментальных площадок по направлениям деятельности Службы.</w:t>
      </w:r>
    </w:p>
    <w:p w:rsidR="00FC6AE6" w:rsidRPr="001A77D3" w:rsidRDefault="00FC6AE6" w:rsidP="001A77D3">
      <w:pPr>
        <w:pStyle w:val="a3"/>
        <w:numPr>
          <w:ilvl w:val="1"/>
          <w:numId w:val="36"/>
        </w:numPr>
        <w:tabs>
          <w:tab w:val="left" w:pos="0"/>
          <w:tab w:val="left" w:pos="1134"/>
        </w:tabs>
        <w:spacing w:after="120" w:line="240" w:lineRule="auto"/>
        <w:ind w:left="0" w:firstLine="425"/>
        <w:jc w:val="both"/>
        <w:textAlignment w:val="baseline"/>
        <w:rPr>
          <w:rFonts w:ascii="Times New Roman" w:eastAsia="Times New Roman" w:hAnsi="Times New Roman"/>
          <w:sz w:val="27"/>
          <w:szCs w:val="28"/>
          <w:lang w:eastAsia="ru-RU"/>
        </w:rPr>
      </w:pPr>
      <w:r w:rsidRPr="001A77D3">
        <w:rPr>
          <w:rFonts w:ascii="Times New Roman" w:eastAsiaTheme="minorEastAsia" w:hAnsi="Times New Roman"/>
          <w:bCs/>
          <w:kern w:val="24"/>
          <w:sz w:val="27"/>
          <w:szCs w:val="28"/>
          <w:lang w:eastAsia="ru-RU"/>
        </w:rPr>
        <w:t xml:space="preserve">Восстановительное </w:t>
      </w:r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>– проведение восстановительных программ и примирительных процедур в случае криминальных конфликтов.</w:t>
      </w:r>
    </w:p>
    <w:p w:rsidR="00FC6AE6" w:rsidRPr="001A77D3" w:rsidRDefault="00FC6AE6" w:rsidP="001A77D3">
      <w:pPr>
        <w:pStyle w:val="a3"/>
        <w:numPr>
          <w:ilvl w:val="1"/>
          <w:numId w:val="36"/>
        </w:numPr>
        <w:tabs>
          <w:tab w:val="left" w:pos="0"/>
          <w:tab w:val="left" w:pos="1134"/>
        </w:tabs>
        <w:spacing w:after="120" w:line="240" w:lineRule="auto"/>
        <w:ind w:left="0" w:firstLine="425"/>
        <w:jc w:val="both"/>
        <w:textAlignment w:val="baseline"/>
        <w:rPr>
          <w:rFonts w:ascii="Times New Roman" w:eastAsia="Times New Roman" w:hAnsi="Times New Roman"/>
          <w:sz w:val="27"/>
          <w:szCs w:val="28"/>
          <w:lang w:eastAsia="ru-RU"/>
        </w:rPr>
      </w:pPr>
      <w:r w:rsidRPr="001A77D3">
        <w:rPr>
          <w:rFonts w:ascii="Times New Roman" w:eastAsiaTheme="minorEastAsia" w:hAnsi="Times New Roman"/>
          <w:bCs/>
          <w:kern w:val="24"/>
          <w:sz w:val="27"/>
          <w:szCs w:val="28"/>
          <w:lang w:eastAsia="ru-RU"/>
        </w:rPr>
        <w:t xml:space="preserve">Помощь в разрешении конфликтов </w:t>
      </w:r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 xml:space="preserve">– </w:t>
      </w:r>
      <w:r w:rsidR="00FD5E41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 xml:space="preserve">проведение процедур </w:t>
      </w:r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>медиаци</w:t>
      </w:r>
      <w:r w:rsidR="00FD5E41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>и</w:t>
      </w:r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 xml:space="preserve"> и </w:t>
      </w:r>
      <w:proofErr w:type="spellStart"/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>конфликтологическое</w:t>
      </w:r>
      <w:proofErr w:type="spellEnd"/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 xml:space="preserve"> консультирование для участников образовательного процесса.</w:t>
      </w:r>
    </w:p>
    <w:p w:rsidR="00FC6AE6" w:rsidRPr="001A77D3" w:rsidRDefault="00FC6AE6" w:rsidP="001A77D3">
      <w:pPr>
        <w:pStyle w:val="a3"/>
        <w:numPr>
          <w:ilvl w:val="1"/>
          <w:numId w:val="36"/>
        </w:numPr>
        <w:tabs>
          <w:tab w:val="left" w:pos="0"/>
          <w:tab w:val="left" w:pos="1134"/>
        </w:tabs>
        <w:spacing w:after="120" w:line="240" w:lineRule="auto"/>
        <w:ind w:left="0" w:firstLine="425"/>
        <w:jc w:val="both"/>
        <w:textAlignment w:val="baseline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 xml:space="preserve">Работа </w:t>
      </w:r>
      <w:r w:rsidR="00FD5E41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 xml:space="preserve">специалистов Службы </w:t>
      </w:r>
      <w:r w:rsidRPr="001A77D3">
        <w:rPr>
          <w:rFonts w:ascii="Times New Roman" w:eastAsiaTheme="minorEastAsia" w:hAnsi="Times New Roman"/>
          <w:iCs/>
          <w:kern w:val="24"/>
          <w:sz w:val="27"/>
          <w:szCs w:val="28"/>
          <w:lang w:eastAsia="ru-RU"/>
        </w:rPr>
        <w:t xml:space="preserve">в составе комиссий по урегулированию споров </w:t>
      </w:r>
      <w:r w:rsidRPr="001A77D3">
        <w:rPr>
          <w:rFonts w:ascii="Times New Roman" w:hAnsi="Times New Roman"/>
          <w:sz w:val="27"/>
          <w:szCs w:val="28"/>
        </w:rPr>
        <w:t>между участниками образовательного процесса – для содействия в урегулировании разногласий между участниками образовательных отношений по вопросам реализации права на образование, в том числе – в случаях возникновения конфликта интересов педагогического работника, применения локальных нормативных актов, обжалования решений о применении у обучающимся дисциплинарного взыскания.</w:t>
      </w:r>
      <w:proofErr w:type="gramEnd"/>
    </w:p>
    <w:p w:rsidR="00FC6AE6" w:rsidRDefault="00FC6AE6" w:rsidP="005972AC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7"/>
          <w:szCs w:val="28"/>
        </w:rPr>
      </w:pPr>
    </w:p>
    <w:p w:rsidR="005E33CC" w:rsidRDefault="00E35457" w:rsidP="00FC6AE6">
      <w:pPr>
        <w:pStyle w:val="a3"/>
        <w:numPr>
          <w:ilvl w:val="0"/>
          <w:numId w:val="33"/>
        </w:numPr>
        <w:spacing w:after="120" w:line="240" w:lineRule="auto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Принципы деятельности Службы</w:t>
      </w:r>
    </w:p>
    <w:p w:rsidR="00E35457" w:rsidRPr="00E35457" w:rsidRDefault="00E35457" w:rsidP="00E35457">
      <w:pPr>
        <w:pStyle w:val="a3"/>
        <w:spacing w:after="120" w:line="240" w:lineRule="auto"/>
        <w:ind w:left="540"/>
        <w:rPr>
          <w:rFonts w:ascii="Times New Roman" w:hAnsi="Times New Roman"/>
          <w:b/>
          <w:sz w:val="12"/>
          <w:szCs w:val="28"/>
        </w:rPr>
      </w:pPr>
    </w:p>
    <w:p w:rsidR="005E33CC" w:rsidRPr="00E35457" w:rsidRDefault="005E33CC" w:rsidP="001A77D3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Деятельность Службы основана на следующих принципах:</w:t>
      </w:r>
    </w:p>
    <w:p w:rsidR="005E33CC" w:rsidRDefault="005E33CC" w:rsidP="00101B18">
      <w:pPr>
        <w:pStyle w:val="a3"/>
        <w:numPr>
          <w:ilvl w:val="2"/>
          <w:numId w:val="35"/>
        </w:numPr>
        <w:tabs>
          <w:tab w:val="left" w:pos="1134"/>
          <w:tab w:val="left" w:pos="1276"/>
        </w:tabs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iCs/>
          <w:kern w:val="24"/>
          <w:sz w:val="27"/>
          <w:szCs w:val="28"/>
          <w:lang w:eastAsia="ru-RU"/>
        </w:rPr>
      </w:pP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Принцип добровольности</w:t>
      </w:r>
      <w:r w:rsidR="00FC5813"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 </w:t>
      </w: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предполагает </w:t>
      </w:r>
      <w:r w:rsidRPr="00E35457">
        <w:rPr>
          <w:rFonts w:ascii="Times New Roman" w:hAnsi="Times New Roman"/>
          <w:iCs/>
          <w:kern w:val="24"/>
          <w:sz w:val="27"/>
          <w:szCs w:val="28"/>
          <w:lang w:eastAsia="ru-RU"/>
        </w:rPr>
        <w:t xml:space="preserve">добровольное участие педагогов и школьников в работе </w:t>
      </w:r>
      <w:r w:rsidR="00101B18">
        <w:rPr>
          <w:rFonts w:ascii="Times New Roman" w:hAnsi="Times New Roman"/>
          <w:iCs/>
          <w:kern w:val="24"/>
          <w:sz w:val="27"/>
          <w:szCs w:val="28"/>
          <w:lang w:eastAsia="ru-RU"/>
        </w:rPr>
        <w:t>С</w:t>
      </w:r>
      <w:r w:rsidRPr="00E35457">
        <w:rPr>
          <w:rFonts w:ascii="Times New Roman" w:hAnsi="Times New Roman"/>
          <w:iCs/>
          <w:kern w:val="24"/>
          <w:sz w:val="27"/>
          <w:szCs w:val="28"/>
          <w:lang w:eastAsia="ru-RU"/>
        </w:rPr>
        <w:t>лужбы; обязательное согласие сторон, вовлеченных в кон</w:t>
      </w:r>
      <w:r w:rsidR="00101B18">
        <w:rPr>
          <w:rFonts w:ascii="Times New Roman" w:hAnsi="Times New Roman"/>
          <w:iCs/>
          <w:kern w:val="24"/>
          <w:sz w:val="27"/>
          <w:szCs w:val="28"/>
          <w:lang w:eastAsia="ru-RU"/>
        </w:rPr>
        <w:t>фликт, на участие в программах С</w:t>
      </w:r>
      <w:r w:rsidRPr="00E35457">
        <w:rPr>
          <w:rFonts w:ascii="Times New Roman" w:hAnsi="Times New Roman"/>
          <w:iCs/>
          <w:kern w:val="24"/>
          <w:sz w:val="27"/>
          <w:szCs w:val="28"/>
          <w:lang w:eastAsia="ru-RU"/>
        </w:rPr>
        <w:t>лужбы.</w:t>
      </w:r>
    </w:p>
    <w:p w:rsidR="005E33CC" w:rsidRDefault="005E33CC" w:rsidP="00101B18">
      <w:pPr>
        <w:pStyle w:val="a3"/>
        <w:numPr>
          <w:ilvl w:val="2"/>
          <w:numId w:val="35"/>
        </w:numPr>
        <w:tabs>
          <w:tab w:val="left" w:pos="1134"/>
          <w:tab w:val="left" w:pos="1276"/>
        </w:tabs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iCs/>
          <w:kern w:val="24"/>
          <w:sz w:val="27"/>
          <w:szCs w:val="28"/>
          <w:lang w:eastAsia="ru-RU"/>
        </w:rPr>
      </w:pPr>
      <w:r w:rsidRPr="005A3669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Принцип конфиденциальности означает </w:t>
      </w:r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>запрет на разглашение полученных в ходе программ сведений (исключение – информация о возможном нанесении ущерба для жизни, здоровья и безопасности).</w:t>
      </w:r>
    </w:p>
    <w:p w:rsidR="005E33CC" w:rsidRDefault="005E33CC" w:rsidP="00101B18">
      <w:pPr>
        <w:pStyle w:val="a3"/>
        <w:numPr>
          <w:ilvl w:val="2"/>
          <w:numId w:val="35"/>
        </w:numPr>
        <w:tabs>
          <w:tab w:val="left" w:pos="1134"/>
          <w:tab w:val="left" w:pos="1276"/>
        </w:tabs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iCs/>
          <w:kern w:val="24"/>
          <w:sz w:val="27"/>
          <w:szCs w:val="28"/>
          <w:lang w:eastAsia="ru-RU"/>
        </w:rPr>
      </w:pPr>
      <w:r w:rsidRPr="005A3669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Принцип нейтральности означает </w:t>
      </w:r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 xml:space="preserve">запрет вставать на сторону одного из участников конфликта; служба </w:t>
      </w:r>
      <w:r w:rsidRPr="005A3669">
        <w:rPr>
          <w:rFonts w:ascii="Times New Roman" w:hAnsi="Times New Roman"/>
          <w:bCs/>
          <w:iCs/>
          <w:kern w:val="24"/>
          <w:sz w:val="27"/>
          <w:szCs w:val="28"/>
          <w:lang w:eastAsia="ru-RU"/>
        </w:rPr>
        <w:t xml:space="preserve">не выясняет вопрос о виновности или невиновности </w:t>
      </w:r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>стороны, а является независимым посредником.</w:t>
      </w:r>
    </w:p>
    <w:p w:rsidR="005E33CC" w:rsidRDefault="005E33CC" w:rsidP="00101B18">
      <w:pPr>
        <w:pStyle w:val="a3"/>
        <w:numPr>
          <w:ilvl w:val="2"/>
          <w:numId w:val="35"/>
        </w:numPr>
        <w:tabs>
          <w:tab w:val="left" w:pos="1134"/>
          <w:tab w:val="left" w:pos="1276"/>
        </w:tabs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iCs/>
          <w:kern w:val="24"/>
          <w:sz w:val="27"/>
          <w:szCs w:val="28"/>
          <w:lang w:eastAsia="ru-RU"/>
        </w:rPr>
      </w:pPr>
      <w:r w:rsidRPr="005A3669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Принцип ответственности подразумевает полную ответственность </w:t>
      </w:r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>сторон за активное участие в разрешении конфликта, самостоятельный поиск и принятие решения; а для медиатора – за ход процедуры и соблюдение принципов.</w:t>
      </w:r>
    </w:p>
    <w:p w:rsidR="005E33CC" w:rsidRDefault="005E33CC" w:rsidP="00101B18">
      <w:pPr>
        <w:pStyle w:val="a3"/>
        <w:numPr>
          <w:ilvl w:val="2"/>
          <w:numId w:val="35"/>
        </w:numPr>
        <w:tabs>
          <w:tab w:val="left" w:pos="1134"/>
          <w:tab w:val="left" w:pos="1276"/>
        </w:tabs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iCs/>
          <w:kern w:val="24"/>
          <w:sz w:val="27"/>
          <w:szCs w:val="28"/>
          <w:lang w:eastAsia="ru-RU"/>
        </w:rPr>
      </w:pPr>
      <w:r w:rsidRPr="005A3669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Принцип адресности </w:t>
      </w:r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>предполагает работу лично со сторонами</w:t>
      </w:r>
      <w:r w:rsidR="00D30235"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 xml:space="preserve"> </w:t>
      </w:r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>–</w:t>
      </w:r>
      <w:r w:rsidR="00D30235"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 xml:space="preserve"> </w:t>
      </w:r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>участниками конфликта.</w:t>
      </w:r>
    </w:p>
    <w:p w:rsidR="005E33CC" w:rsidRPr="005A3669" w:rsidRDefault="005E33CC" w:rsidP="00101B18">
      <w:pPr>
        <w:pStyle w:val="a3"/>
        <w:numPr>
          <w:ilvl w:val="2"/>
          <w:numId w:val="35"/>
        </w:numPr>
        <w:tabs>
          <w:tab w:val="left" w:pos="1134"/>
          <w:tab w:val="left" w:pos="1276"/>
        </w:tabs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iCs/>
          <w:kern w:val="24"/>
          <w:sz w:val="27"/>
          <w:szCs w:val="28"/>
          <w:lang w:eastAsia="ru-RU"/>
        </w:rPr>
      </w:pPr>
      <w:r w:rsidRPr="005A3669">
        <w:rPr>
          <w:rFonts w:ascii="Times New Roman" w:hAnsi="Times New Roman"/>
          <w:bCs/>
          <w:kern w:val="24"/>
          <w:sz w:val="27"/>
          <w:szCs w:val="28"/>
          <w:lang w:eastAsia="ru-RU"/>
        </w:rPr>
        <w:lastRenderedPageBreak/>
        <w:t>Принцип профессионализм</w:t>
      </w:r>
      <w:r w:rsidR="00D30235" w:rsidRPr="005A3669">
        <w:rPr>
          <w:rFonts w:ascii="Times New Roman" w:hAnsi="Times New Roman"/>
          <w:bCs/>
          <w:kern w:val="24"/>
          <w:sz w:val="27"/>
          <w:szCs w:val="28"/>
          <w:lang w:eastAsia="ru-RU"/>
        </w:rPr>
        <w:t>а</w:t>
      </w:r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 xml:space="preserve"> подразумевает обязательное наличие при работе Службы профессионального сопровождения (включая обучение </w:t>
      </w:r>
      <w:proofErr w:type="spellStart"/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>конфликтологии</w:t>
      </w:r>
      <w:proofErr w:type="spellEnd"/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>, медиации</w:t>
      </w:r>
      <w:r w:rsidR="00657B83"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>, восстановительному подходу</w:t>
      </w:r>
      <w:r w:rsidRPr="005A3669">
        <w:rPr>
          <w:rFonts w:ascii="Times New Roman" w:hAnsi="Times New Roman"/>
          <w:iCs/>
          <w:kern w:val="24"/>
          <w:sz w:val="27"/>
          <w:szCs w:val="28"/>
          <w:lang w:eastAsia="ru-RU"/>
        </w:rPr>
        <w:t>).</w:t>
      </w:r>
    </w:p>
    <w:p w:rsidR="005E33CC" w:rsidRPr="00E35457" w:rsidRDefault="005E33CC" w:rsidP="00D30235">
      <w:pPr>
        <w:pStyle w:val="a3"/>
        <w:spacing w:after="0" w:line="240" w:lineRule="auto"/>
        <w:ind w:left="0" w:firstLine="924"/>
        <w:jc w:val="both"/>
        <w:rPr>
          <w:rFonts w:ascii="Times New Roman" w:hAnsi="Times New Roman"/>
          <w:sz w:val="27"/>
          <w:szCs w:val="28"/>
        </w:rPr>
      </w:pPr>
    </w:p>
    <w:p w:rsidR="005E33CC" w:rsidRDefault="005E33CC" w:rsidP="005A3669">
      <w:pPr>
        <w:pStyle w:val="a3"/>
        <w:numPr>
          <w:ilvl w:val="0"/>
          <w:numId w:val="35"/>
        </w:numPr>
        <w:spacing w:after="120" w:line="240" w:lineRule="auto"/>
        <w:ind w:left="539" w:hanging="539"/>
        <w:jc w:val="center"/>
        <w:rPr>
          <w:rFonts w:ascii="Times New Roman" w:hAnsi="Times New Roman"/>
          <w:b/>
          <w:sz w:val="27"/>
          <w:szCs w:val="28"/>
        </w:rPr>
      </w:pPr>
      <w:r w:rsidRPr="00E35457">
        <w:rPr>
          <w:rFonts w:ascii="Times New Roman" w:hAnsi="Times New Roman"/>
          <w:b/>
          <w:sz w:val="27"/>
          <w:szCs w:val="28"/>
        </w:rPr>
        <w:t>Организационная структура Службы</w:t>
      </w:r>
    </w:p>
    <w:p w:rsidR="00E35457" w:rsidRPr="00E35457" w:rsidRDefault="00E35457" w:rsidP="00E35457">
      <w:pPr>
        <w:pStyle w:val="a3"/>
        <w:spacing w:after="120" w:line="240" w:lineRule="auto"/>
        <w:ind w:left="539"/>
        <w:rPr>
          <w:rFonts w:ascii="Times New Roman" w:hAnsi="Times New Roman"/>
          <w:b/>
          <w:sz w:val="12"/>
          <w:szCs w:val="28"/>
        </w:rPr>
      </w:pPr>
    </w:p>
    <w:p w:rsidR="005E33CC" w:rsidRDefault="005E33CC" w:rsidP="00101B18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42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 xml:space="preserve">Службы в системе образования Кемеровской области </w:t>
      </w:r>
      <w:r w:rsidR="00A03358">
        <w:rPr>
          <w:rFonts w:ascii="Times New Roman" w:hAnsi="Times New Roman"/>
          <w:sz w:val="27"/>
          <w:szCs w:val="28"/>
        </w:rPr>
        <w:t xml:space="preserve">могут создаваться </w:t>
      </w:r>
      <w:r w:rsidRPr="00E35457">
        <w:rPr>
          <w:rFonts w:ascii="Times New Roman" w:hAnsi="Times New Roman"/>
          <w:sz w:val="27"/>
          <w:szCs w:val="28"/>
        </w:rPr>
        <w:t>на трех уровнях:</w:t>
      </w:r>
    </w:p>
    <w:p w:rsidR="00A03358" w:rsidRDefault="00A03358" w:rsidP="00101B18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567" w:hanging="283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Уровень образовательной организации</w:t>
      </w:r>
      <w:r w:rsidR="00101B18">
        <w:rPr>
          <w:rFonts w:ascii="Times New Roman" w:hAnsi="Times New Roman"/>
          <w:sz w:val="27"/>
          <w:szCs w:val="28"/>
        </w:rPr>
        <w:t>.</w:t>
      </w:r>
    </w:p>
    <w:p w:rsidR="00101B18" w:rsidRDefault="00101B18" w:rsidP="00101B18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567" w:hanging="283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Муниципальный</w:t>
      </w:r>
      <w:r>
        <w:rPr>
          <w:rFonts w:ascii="Times New Roman" w:hAnsi="Times New Roman"/>
          <w:sz w:val="27"/>
          <w:szCs w:val="28"/>
        </w:rPr>
        <w:t xml:space="preserve"> уровень</w:t>
      </w:r>
      <w:r w:rsidR="00AF6770">
        <w:rPr>
          <w:rFonts w:ascii="Times New Roman" w:hAnsi="Times New Roman"/>
          <w:sz w:val="27"/>
          <w:szCs w:val="28"/>
        </w:rPr>
        <w:t>.</w:t>
      </w:r>
    </w:p>
    <w:p w:rsidR="00101B18" w:rsidRPr="00A03358" w:rsidRDefault="00101B18" w:rsidP="00101B18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567" w:hanging="283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Областной.</w:t>
      </w:r>
    </w:p>
    <w:p w:rsidR="002B5521" w:rsidRDefault="005E33CC" w:rsidP="002B5521">
      <w:pPr>
        <w:pStyle w:val="a3"/>
        <w:numPr>
          <w:ilvl w:val="1"/>
          <w:numId w:val="3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 w:rsidRPr="00101B18">
        <w:rPr>
          <w:rFonts w:ascii="Times New Roman" w:hAnsi="Times New Roman"/>
          <w:sz w:val="27"/>
          <w:szCs w:val="28"/>
        </w:rPr>
        <w:t>На каждом уровне</w:t>
      </w:r>
      <w:r w:rsidR="002B5521">
        <w:rPr>
          <w:rFonts w:ascii="Times New Roman" w:hAnsi="Times New Roman"/>
          <w:sz w:val="27"/>
          <w:szCs w:val="28"/>
        </w:rPr>
        <w:t>, указанном в п.6.1.</w:t>
      </w:r>
      <w:r w:rsidRPr="00101B18">
        <w:rPr>
          <w:rFonts w:ascii="Times New Roman" w:hAnsi="Times New Roman"/>
          <w:sz w:val="27"/>
          <w:szCs w:val="28"/>
        </w:rPr>
        <w:t xml:space="preserve"> определяется</w:t>
      </w:r>
      <w:r w:rsidR="008A4D7C" w:rsidRPr="00101B18">
        <w:rPr>
          <w:rFonts w:ascii="Times New Roman" w:hAnsi="Times New Roman"/>
          <w:sz w:val="27"/>
          <w:szCs w:val="28"/>
        </w:rPr>
        <w:t xml:space="preserve"> К</w:t>
      </w:r>
      <w:r w:rsidRPr="00101B18">
        <w:rPr>
          <w:rFonts w:ascii="Times New Roman" w:hAnsi="Times New Roman"/>
          <w:sz w:val="27"/>
          <w:szCs w:val="28"/>
        </w:rPr>
        <w:t>уратор, на которого возлагаю</w:t>
      </w:r>
      <w:r w:rsidR="002B5521">
        <w:rPr>
          <w:rFonts w:ascii="Times New Roman" w:hAnsi="Times New Roman"/>
          <w:sz w:val="27"/>
          <w:szCs w:val="28"/>
        </w:rPr>
        <w:t>тся обязанности по руководству С</w:t>
      </w:r>
      <w:r w:rsidRPr="00101B18">
        <w:rPr>
          <w:rFonts w:ascii="Times New Roman" w:hAnsi="Times New Roman"/>
          <w:sz w:val="27"/>
          <w:szCs w:val="28"/>
        </w:rPr>
        <w:t>лужбой соответствующего уровня.</w:t>
      </w:r>
      <w:r w:rsidR="002B5521">
        <w:rPr>
          <w:rFonts w:ascii="Times New Roman" w:hAnsi="Times New Roman"/>
          <w:sz w:val="27"/>
          <w:szCs w:val="28"/>
        </w:rPr>
        <w:t xml:space="preserve"> Исполнение функций Куратора осуществляется на добровольных началах.</w:t>
      </w:r>
    </w:p>
    <w:p w:rsidR="00143585" w:rsidRPr="00743ABD" w:rsidRDefault="003C75C3" w:rsidP="002B5521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 w:rsidRPr="00743ABD">
        <w:rPr>
          <w:rFonts w:ascii="Times New Roman" w:hAnsi="Times New Roman"/>
          <w:sz w:val="27"/>
          <w:szCs w:val="28"/>
        </w:rPr>
        <w:t>Куратор</w:t>
      </w:r>
      <w:r w:rsidR="00DF52FB" w:rsidRPr="00743ABD">
        <w:rPr>
          <w:rFonts w:ascii="Times New Roman" w:hAnsi="Times New Roman"/>
          <w:sz w:val="27"/>
          <w:szCs w:val="28"/>
        </w:rPr>
        <w:t xml:space="preserve"> Службы муниципально</w:t>
      </w:r>
      <w:r w:rsidR="002B5521">
        <w:rPr>
          <w:rFonts w:ascii="Times New Roman" w:hAnsi="Times New Roman"/>
          <w:sz w:val="27"/>
          <w:szCs w:val="28"/>
        </w:rPr>
        <w:t>го</w:t>
      </w:r>
      <w:r w:rsidR="00DF52FB" w:rsidRPr="00743ABD">
        <w:rPr>
          <w:rFonts w:ascii="Times New Roman" w:hAnsi="Times New Roman"/>
          <w:sz w:val="27"/>
          <w:szCs w:val="28"/>
        </w:rPr>
        <w:t xml:space="preserve"> уровн</w:t>
      </w:r>
      <w:r w:rsidR="002B5521">
        <w:rPr>
          <w:rFonts w:ascii="Times New Roman" w:hAnsi="Times New Roman"/>
          <w:sz w:val="27"/>
          <w:szCs w:val="28"/>
        </w:rPr>
        <w:t>я</w:t>
      </w:r>
      <w:r w:rsidR="00DF52FB" w:rsidRPr="00743ABD">
        <w:rPr>
          <w:rFonts w:ascii="Times New Roman" w:hAnsi="Times New Roman"/>
          <w:sz w:val="27"/>
          <w:szCs w:val="28"/>
        </w:rPr>
        <w:t xml:space="preserve"> осуществляет </w:t>
      </w:r>
      <w:r w:rsidR="007679AA" w:rsidRPr="00743ABD">
        <w:rPr>
          <w:rFonts w:ascii="Times New Roman" w:hAnsi="Times New Roman"/>
          <w:sz w:val="27"/>
          <w:szCs w:val="28"/>
        </w:rPr>
        <w:t xml:space="preserve">организационно-методическое сопровождение </w:t>
      </w:r>
      <w:r w:rsidR="00DF52FB" w:rsidRPr="00743ABD">
        <w:rPr>
          <w:rFonts w:ascii="Times New Roman" w:hAnsi="Times New Roman"/>
          <w:sz w:val="27"/>
          <w:szCs w:val="28"/>
        </w:rPr>
        <w:t xml:space="preserve">деятельности </w:t>
      </w:r>
      <w:r w:rsidR="00AF6770">
        <w:rPr>
          <w:rFonts w:ascii="Times New Roman" w:hAnsi="Times New Roman"/>
          <w:sz w:val="27"/>
          <w:szCs w:val="28"/>
        </w:rPr>
        <w:t xml:space="preserve">Службы </w:t>
      </w:r>
      <w:r w:rsidR="00DF52FB" w:rsidRPr="00743ABD">
        <w:rPr>
          <w:rFonts w:ascii="Times New Roman" w:hAnsi="Times New Roman"/>
          <w:sz w:val="27"/>
          <w:szCs w:val="28"/>
        </w:rPr>
        <w:t>комисси</w:t>
      </w:r>
      <w:r w:rsidR="0010359E">
        <w:rPr>
          <w:rFonts w:ascii="Times New Roman" w:hAnsi="Times New Roman"/>
          <w:sz w:val="27"/>
          <w:szCs w:val="28"/>
        </w:rPr>
        <w:t>й</w:t>
      </w:r>
      <w:r w:rsidR="00DF52FB" w:rsidRPr="00743ABD">
        <w:rPr>
          <w:rFonts w:ascii="Times New Roman" w:hAnsi="Times New Roman"/>
          <w:sz w:val="27"/>
          <w:szCs w:val="28"/>
        </w:rPr>
        <w:t xml:space="preserve"> по урегулированию споров </w:t>
      </w:r>
      <w:r w:rsidR="00143585" w:rsidRPr="00743ABD">
        <w:rPr>
          <w:rFonts w:ascii="Times New Roman" w:hAnsi="Times New Roman"/>
          <w:sz w:val="27"/>
          <w:szCs w:val="28"/>
        </w:rPr>
        <w:t>между участниками образовательного процесса</w:t>
      </w:r>
      <w:r w:rsidR="0010359E">
        <w:rPr>
          <w:rFonts w:ascii="Times New Roman" w:hAnsi="Times New Roman"/>
          <w:sz w:val="27"/>
          <w:szCs w:val="28"/>
        </w:rPr>
        <w:t xml:space="preserve"> в образовательных организациях</w:t>
      </w:r>
      <w:r w:rsidR="00143585" w:rsidRPr="00743ABD">
        <w:rPr>
          <w:rFonts w:ascii="Times New Roman" w:hAnsi="Times New Roman"/>
          <w:sz w:val="27"/>
          <w:szCs w:val="28"/>
        </w:rPr>
        <w:t>.</w:t>
      </w:r>
    </w:p>
    <w:p w:rsidR="005E33CC" w:rsidRPr="00143585" w:rsidRDefault="005E33CC" w:rsidP="002B5521">
      <w:pPr>
        <w:spacing w:after="0" w:line="240" w:lineRule="auto"/>
        <w:ind w:firstLine="567"/>
        <w:rPr>
          <w:rFonts w:ascii="Times New Roman" w:hAnsi="Times New Roman"/>
          <w:b/>
          <w:sz w:val="27"/>
          <w:szCs w:val="28"/>
        </w:rPr>
      </w:pPr>
    </w:p>
    <w:p w:rsidR="005E33CC" w:rsidRDefault="00AF6770" w:rsidP="002B5521">
      <w:pPr>
        <w:pStyle w:val="a3"/>
        <w:numPr>
          <w:ilvl w:val="0"/>
          <w:numId w:val="35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 xml:space="preserve">Специалисты, принимающие участие в деятельности </w:t>
      </w:r>
      <w:r w:rsidR="005E33CC" w:rsidRPr="00E35457">
        <w:rPr>
          <w:rFonts w:ascii="Times New Roman" w:hAnsi="Times New Roman"/>
          <w:b/>
          <w:sz w:val="27"/>
          <w:szCs w:val="28"/>
        </w:rPr>
        <w:t>Службы</w:t>
      </w:r>
    </w:p>
    <w:p w:rsidR="00E35457" w:rsidRPr="00E35457" w:rsidRDefault="00E35457" w:rsidP="002B5521">
      <w:pPr>
        <w:pStyle w:val="a3"/>
        <w:spacing w:after="0" w:line="240" w:lineRule="auto"/>
        <w:ind w:left="1467" w:firstLine="567"/>
        <w:rPr>
          <w:rFonts w:ascii="Times New Roman" w:hAnsi="Times New Roman"/>
          <w:b/>
          <w:sz w:val="12"/>
          <w:szCs w:val="28"/>
        </w:rPr>
      </w:pPr>
    </w:p>
    <w:p w:rsidR="00AF6770" w:rsidRDefault="00AF6770" w:rsidP="00AF6770">
      <w:pPr>
        <w:pStyle w:val="a3"/>
        <w:numPr>
          <w:ilvl w:val="1"/>
          <w:numId w:val="35"/>
        </w:numPr>
        <w:tabs>
          <w:tab w:val="left" w:pos="0"/>
          <w:tab w:val="left" w:pos="993"/>
        </w:tabs>
        <w:spacing w:after="0" w:line="240" w:lineRule="auto"/>
        <w:ind w:left="0" w:firstLine="420"/>
        <w:jc w:val="both"/>
        <w:textAlignment w:val="baseline"/>
        <w:rPr>
          <w:rFonts w:ascii="Times New Roman" w:hAnsi="Times New Roman"/>
          <w:bCs/>
          <w:kern w:val="24"/>
          <w:sz w:val="27"/>
          <w:szCs w:val="28"/>
          <w:lang w:eastAsia="ru-RU"/>
        </w:rPr>
      </w:pPr>
      <w:r w:rsidRPr="00AF6770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В </w:t>
      </w:r>
      <w:r w:rsidR="005E33CC" w:rsidRPr="00AF6770">
        <w:rPr>
          <w:rFonts w:ascii="Times New Roman" w:hAnsi="Times New Roman"/>
          <w:bCs/>
          <w:kern w:val="24"/>
          <w:sz w:val="27"/>
          <w:szCs w:val="28"/>
          <w:lang w:eastAsia="ru-RU"/>
        </w:rPr>
        <w:t>деятельност</w:t>
      </w:r>
      <w:r w:rsidRPr="00AF6770">
        <w:rPr>
          <w:rFonts w:ascii="Times New Roman" w:hAnsi="Times New Roman"/>
          <w:bCs/>
          <w:kern w:val="24"/>
          <w:sz w:val="27"/>
          <w:szCs w:val="28"/>
          <w:lang w:eastAsia="ru-RU"/>
        </w:rPr>
        <w:t>и</w:t>
      </w:r>
      <w:r w:rsidR="005E33CC" w:rsidRPr="00AF6770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 Службы </w:t>
      </w:r>
      <w:r w:rsidRPr="00AF6770">
        <w:rPr>
          <w:rFonts w:ascii="Times New Roman" w:hAnsi="Times New Roman"/>
          <w:bCs/>
          <w:kern w:val="24"/>
          <w:sz w:val="27"/>
          <w:szCs w:val="28"/>
          <w:lang w:eastAsia="ru-RU"/>
        </w:rPr>
        <w:t>на уровне образовательной организации принимают участие</w:t>
      </w:r>
      <w:r>
        <w:rPr>
          <w:rFonts w:ascii="Times New Roman" w:hAnsi="Times New Roman"/>
          <w:bCs/>
          <w:kern w:val="24"/>
          <w:sz w:val="27"/>
          <w:szCs w:val="28"/>
          <w:lang w:eastAsia="ru-RU"/>
        </w:rPr>
        <w:t>:</w:t>
      </w:r>
    </w:p>
    <w:p w:rsidR="00527EF9" w:rsidRPr="00527EF9" w:rsidRDefault="00527EF9" w:rsidP="00527EF9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color w:val="002060"/>
          <w:sz w:val="27"/>
          <w:szCs w:val="28"/>
          <w:lang w:eastAsia="ru-RU"/>
        </w:rPr>
      </w:pPr>
      <w:r w:rsidRPr="00527EF9">
        <w:rPr>
          <w:rFonts w:ascii="Times New Roman" w:hAnsi="Times New Roman"/>
          <w:color w:val="002060"/>
          <w:sz w:val="27"/>
          <w:szCs w:val="28"/>
        </w:rPr>
        <w:t>руководство образовательной организации;</w:t>
      </w:r>
    </w:p>
    <w:p w:rsidR="005E33CC" w:rsidRPr="00E35457" w:rsidRDefault="005E33CC" w:rsidP="00D30235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27"/>
          <w:szCs w:val="28"/>
          <w:lang w:eastAsia="ru-RU"/>
        </w:rPr>
      </w:pP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специалисты и педагоги (психолог, социальный педагог, школьный  уполномоченный по правам участников образовательного процесса, учитель-предметник, педагог дополнительного образования, уполномоченный по профил</w:t>
      </w:r>
      <w:r w:rsidR="00D632B1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актике правонарушений и другие), являющиеся </w:t>
      </w:r>
      <w:r w:rsidR="00D632B1" w:rsidRPr="00D56EB1">
        <w:rPr>
          <w:rFonts w:ascii="Times New Roman" w:hAnsi="Times New Roman"/>
          <w:sz w:val="27"/>
          <w:szCs w:val="28"/>
        </w:rPr>
        <w:t>член</w:t>
      </w:r>
      <w:r w:rsidR="00D632B1">
        <w:rPr>
          <w:rFonts w:ascii="Times New Roman" w:hAnsi="Times New Roman"/>
          <w:sz w:val="27"/>
          <w:szCs w:val="28"/>
        </w:rPr>
        <w:t>ами</w:t>
      </w:r>
      <w:r w:rsidR="00D632B1" w:rsidRPr="00D56EB1">
        <w:rPr>
          <w:rFonts w:ascii="Times New Roman" w:hAnsi="Times New Roman"/>
          <w:sz w:val="27"/>
          <w:szCs w:val="28"/>
        </w:rPr>
        <w:t xml:space="preserve"> комиссии по урегулированию споров между участниками</w:t>
      </w:r>
      <w:r w:rsidR="00D632B1">
        <w:rPr>
          <w:rFonts w:ascii="Times New Roman" w:hAnsi="Times New Roman"/>
          <w:sz w:val="27"/>
          <w:szCs w:val="28"/>
        </w:rPr>
        <w:t xml:space="preserve"> образовательных отношений;</w:t>
      </w:r>
    </w:p>
    <w:p w:rsidR="005E33CC" w:rsidRDefault="00D30235" w:rsidP="00D30235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27"/>
          <w:szCs w:val="28"/>
          <w:lang w:eastAsia="ru-RU"/>
        </w:rPr>
      </w:pPr>
      <w:r w:rsidRPr="00E35457">
        <w:rPr>
          <w:rFonts w:ascii="Times New Roman" w:hAnsi="Times New Roman"/>
          <w:kern w:val="24"/>
          <w:sz w:val="27"/>
          <w:szCs w:val="28"/>
          <w:lang w:eastAsia="ru-RU"/>
        </w:rPr>
        <w:t>обучающиеся</w:t>
      </w:r>
      <w:r w:rsidR="005E33CC" w:rsidRPr="00E35457">
        <w:rPr>
          <w:rFonts w:ascii="Times New Roman" w:hAnsi="Times New Roman"/>
          <w:kern w:val="24"/>
          <w:sz w:val="27"/>
          <w:szCs w:val="28"/>
          <w:lang w:eastAsia="ru-RU"/>
        </w:rPr>
        <w:t>-волонтеры 8 – 11 классов</w:t>
      </w:r>
      <w:r w:rsidR="005E33CC" w:rsidRPr="00E35457">
        <w:rPr>
          <w:rFonts w:ascii="Times New Roman" w:hAnsi="Times New Roman"/>
          <w:sz w:val="27"/>
          <w:szCs w:val="28"/>
        </w:rPr>
        <w:t>,</w:t>
      </w:r>
      <w:r w:rsidRPr="00E35457">
        <w:rPr>
          <w:rFonts w:ascii="Times New Roman" w:hAnsi="Times New Roman"/>
          <w:sz w:val="27"/>
          <w:szCs w:val="28"/>
        </w:rPr>
        <w:t xml:space="preserve"> прошедшие обучение медиации и </w:t>
      </w:r>
      <w:r w:rsidR="005E33CC" w:rsidRPr="00E35457">
        <w:rPr>
          <w:rFonts w:ascii="Times New Roman" w:hAnsi="Times New Roman"/>
          <w:sz w:val="27"/>
          <w:szCs w:val="28"/>
        </w:rPr>
        <w:t>про</w:t>
      </w:r>
      <w:r w:rsidR="005307EA">
        <w:rPr>
          <w:rFonts w:ascii="Times New Roman" w:hAnsi="Times New Roman"/>
          <w:sz w:val="27"/>
          <w:szCs w:val="28"/>
        </w:rPr>
        <w:t>ведению примирительных программ;</w:t>
      </w:r>
    </w:p>
    <w:p w:rsidR="00143585" w:rsidRPr="00D56EB1" w:rsidRDefault="005307EA" w:rsidP="00D56EB1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27"/>
          <w:szCs w:val="28"/>
          <w:lang w:eastAsia="ru-RU"/>
        </w:rPr>
      </w:pPr>
      <w:r w:rsidRPr="00D56EB1">
        <w:rPr>
          <w:rFonts w:ascii="Times New Roman" w:hAnsi="Times New Roman"/>
          <w:sz w:val="27"/>
          <w:szCs w:val="28"/>
        </w:rPr>
        <w:t>и</w:t>
      </w:r>
      <w:r w:rsidR="00D632B1">
        <w:rPr>
          <w:rFonts w:ascii="Times New Roman" w:hAnsi="Times New Roman"/>
          <w:sz w:val="27"/>
          <w:szCs w:val="28"/>
        </w:rPr>
        <w:t>ные</w:t>
      </w:r>
      <w:r w:rsidRPr="00D56EB1">
        <w:rPr>
          <w:rFonts w:ascii="Times New Roman" w:hAnsi="Times New Roman"/>
          <w:sz w:val="27"/>
          <w:szCs w:val="28"/>
        </w:rPr>
        <w:t xml:space="preserve"> специалисты</w:t>
      </w:r>
      <w:r w:rsidR="00D632B1">
        <w:rPr>
          <w:rFonts w:ascii="Times New Roman" w:hAnsi="Times New Roman"/>
          <w:sz w:val="27"/>
          <w:szCs w:val="28"/>
        </w:rPr>
        <w:t>, имеющие достаточный уровень подготовки для решения задач Службы</w:t>
      </w:r>
      <w:r w:rsidR="00D632B1" w:rsidRPr="00D56EB1">
        <w:rPr>
          <w:rFonts w:ascii="Times New Roman" w:hAnsi="Times New Roman"/>
          <w:sz w:val="27"/>
          <w:szCs w:val="28"/>
        </w:rPr>
        <w:t>.</w:t>
      </w:r>
    </w:p>
    <w:p w:rsidR="005E33CC" w:rsidRPr="001E6818" w:rsidRDefault="001C5BFC" w:rsidP="001C5BFC">
      <w:pPr>
        <w:tabs>
          <w:tab w:val="left" w:pos="993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bCs/>
          <w:kern w:val="24"/>
          <w:sz w:val="27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7"/>
          <w:szCs w:val="28"/>
          <w:lang w:eastAsia="ru-RU"/>
        </w:rPr>
        <w:t>7</w:t>
      </w:r>
      <w:r w:rsidR="005E33CC"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.2. </w:t>
      </w:r>
      <w:r w:rsidR="005E33CC"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ab/>
      </w:r>
      <w:r w:rsidR="003E2124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В </w:t>
      </w:r>
      <w:r w:rsidR="003E2124"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деятельност</w:t>
      </w:r>
      <w:r w:rsidR="003E2124">
        <w:rPr>
          <w:rFonts w:ascii="Times New Roman" w:hAnsi="Times New Roman"/>
          <w:bCs/>
          <w:kern w:val="24"/>
          <w:sz w:val="27"/>
          <w:szCs w:val="28"/>
          <w:lang w:eastAsia="ru-RU"/>
        </w:rPr>
        <w:t>и</w:t>
      </w:r>
      <w:r w:rsidR="003E2124"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 Службы </w:t>
      </w:r>
      <w:r w:rsidR="003E2124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на </w:t>
      </w:r>
      <w:r w:rsidR="005E33CC"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муниципальном уровне </w:t>
      </w:r>
      <w:r w:rsidR="003E2124" w:rsidRPr="00AF6770">
        <w:rPr>
          <w:rFonts w:ascii="Times New Roman" w:hAnsi="Times New Roman"/>
          <w:bCs/>
          <w:kern w:val="24"/>
          <w:sz w:val="27"/>
          <w:szCs w:val="28"/>
          <w:lang w:eastAsia="ru-RU"/>
        </w:rPr>
        <w:t>принимают участие</w:t>
      </w:r>
      <w:r w:rsidR="001E6818" w:rsidRPr="001E6818">
        <w:rPr>
          <w:rFonts w:ascii="Times New Roman" w:hAnsi="Times New Roman"/>
          <w:bCs/>
          <w:kern w:val="24"/>
          <w:sz w:val="28"/>
          <w:szCs w:val="28"/>
          <w:lang w:eastAsia="ru-RU"/>
        </w:rPr>
        <w:t>:</w:t>
      </w:r>
    </w:p>
    <w:p w:rsidR="003E2124" w:rsidRPr="003E2124" w:rsidRDefault="003E2124" w:rsidP="001E6818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>специалисты органа местного самоуправления, ответственного за обеспечение функционирования и развитие системы образования;</w:t>
      </w:r>
    </w:p>
    <w:p w:rsidR="003E2124" w:rsidRPr="003E2124" w:rsidRDefault="001E6818" w:rsidP="001E6818">
      <w:pPr>
        <w:numPr>
          <w:ilvl w:val="0"/>
          <w:numId w:val="15"/>
        </w:numPr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6818">
        <w:rPr>
          <w:rFonts w:ascii="Times New Roman" w:hAnsi="Times New Roman"/>
          <w:bCs/>
          <w:kern w:val="24"/>
          <w:sz w:val="28"/>
          <w:szCs w:val="28"/>
          <w:lang w:eastAsia="ru-RU"/>
        </w:rPr>
        <w:t>специалист</w:t>
      </w:r>
      <w:r w:rsidR="003E2124">
        <w:rPr>
          <w:rFonts w:ascii="Times New Roman" w:hAnsi="Times New Roman"/>
          <w:bCs/>
          <w:kern w:val="24"/>
          <w:sz w:val="28"/>
          <w:szCs w:val="28"/>
          <w:lang w:eastAsia="ru-RU"/>
        </w:rPr>
        <w:t>ы центров психолого-педагогической, медицинской и социальной помощи;</w:t>
      </w:r>
    </w:p>
    <w:p w:rsidR="003E2124" w:rsidRPr="00D56EB1" w:rsidRDefault="003E2124" w:rsidP="003E212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27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иные </w:t>
      </w:r>
      <w:r w:rsidR="001E6818" w:rsidRPr="001E6818">
        <w:rPr>
          <w:rFonts w:ascii="Times New Roman" w:hAnsi="Times New Roman"/>
          <w:bCs/>
          <w:kern w:val="24"/>
          <w:sz w:val="28"/>
          <w:szCs w:val="28"/>
          <w:lang w:eastAsia="ru-RU"/>
        </w:rPr>
        <w:t>специалист</w:t>
      </w:r>
      <w:r>
        <w:rPr>
          <w:rFonts w:ascii="Times New Roman" w:hAnsi="Times New Roman"/>
          <w:bCs/>
          <w:kern w:val="24"/>
          <w:sz w:val="28"/>
          <w:szCs w:val="28"/>
          <w:lang w:eastAsia="ru-RU"/>
        </w:rPr>
        <w:t xml:space="preserve">ы, </w:t>
      </w:r>
      <w:r>
        <w:rPr>
          <w:rFonts w:ascii="Times New Roman" w:hAnsi="Times New Roman"/>
          <w:sz w:val="27"/>
          <w:szCs w:val="28"/>
        </w:rPr>
        <w:t>имеющие достаточный уровень подготовки для решения задач Службы</w:t>
      </w:r>
      <w:r w:rsidRPr="00D56EB1">
        <w:rPr>
          <w:rFonts w:ascii="Times New Roman" w:hAnsi="Times New Roman"/>
          <w:sz w:val="27"/>
          <w:szCs w:val="28"/>
        </w:rPr>
        <w:t>.</w:t>
      </w:r>
    </w:p>
    <w:p w:rsidR="00F14F26" w:rsidRPr="001E6818" w:rsidRDefault="001C5BFC" w:rsidP="001C5BFC">
      <w:pPr>
        <w:tabs>
          <w:tab w:val="left" w:pos="993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/>
          <w:bCs/>
          <w:kern w:val="24"/>
          <w:sz w:val="27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7"/>
          <w:szCs w:val="28"/>
          <w:lang w:eastAsia="ru-RU"/>
        </w:rPr>
        <w:t>7</w:t>
      </w:r>
      <w:r w:rsidR="0032387D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.3. </w:t>
      </w:r>
      <w:r w:rsidR="0032387D">
        <w:rPr>
          <w:rFonts w:ascii="Times New Roman" w:hAnsi="Times New Roman"/>
          <w:bCs/>
          <w:kern w:val="24"/>
          <w:sz w:val="27"/>
          <w:szCs w:val="28"/>
          <w:lang w:eastAsia="ru-RU"/>
        </w:rPr>
        <w:tab/>
      </w:r>
      <w:r w:rsidR="00F14F26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В деятельности </w:t>
      </w:r>
      <w:r w:rsidR="00F14F26"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Службы </w:t>
      </w:r>
      <w:r w:rsidR="00F14F26">
        <w:rPr>
          <w:rFonts w:ascii="Times New Roman" w:hAnsi="Times New Roman"/>
          <w:bCs/>
          <w:kern w:val="24"/>
          <w:sz w:val="27"/>
          <w:szCs w:val="28"/>
          <w:lang w:eastAsia="ru-RU"/>
        </w:rPr>
        <w:t>н</w:t>
      </w:r>
      <w:r w:rsidR="0032387D">
        <w:rPr>
          <w:rFonts w:ascii="Times New Roman" w:hAnsi="Times New Roman"/>
          <w:bCs/>
          <w:kern w:val="24"/>
          <w:sz w:val="27"/>
          <w:szCs w:val="28"/>
          <w:lang w:eastAsia="ru-RU"/>
        </w:rPr>
        <w:t>а областном уровне</w:t>
      </w:r>
      <w:r w:rsidR="005E33CC"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 </w:t>
      </w:r>
      <w:r w:rsidR="00F14F26" w:rsidRPr="00AF6770">
        <w:rPr>
          <w:rFonts w:ascii="Times New Roman" w:hAnsi="Times New Roman"/>
          <w:bCs/>
          <w:kern w:val="24"/>
          <w:sz w:val="27"/>
          <w:szCs w:val="28"/>
          <w:lang w:eastAsia="ru-RU"/>
        </w:rPr>
        <w:t>принимают участие</w:t>
      </w:r>
      <w:r w:rsidR="00F14F26" w:rsidRPr="001E6818">
        <w:rPr>
          <w:rFonts w:ascii="Times New Roman" w:hAnsi="Times New Roman"/>
          <w:bCs/>
          <w:kern w:val="24"/>
          <w:sz w:val="28"/>
          <w:szCs w:val="28"/>
          <w:lang w:eastAsia="ru-RU"/>
        </w:rPr>
        <w:t>:</w:t>
      </w:r>
    </w:p>
    <w:p w:rsidR="00F14F26" w:rsidRPr="00F14F26" w:rsidRDefault="00156E95" w:rsidP="00156E95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27"/>
          <w:szCs w:val="28"/>
          <w:lang w:eastAsia="ru-RU"/>
        </w:rPr>
      </w:pP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специалист</w:t>
      </w:r>
      <w:r w:rsidR="00F14F26">
        <w:rPr>
          <w:rFonts w:ascii="Times New Roman" w:hAnsi="Times New Roman"/>
          <w:bCs/>
          <w:kern w:val="24"/>
          <w:sz w:val="27"/>
          <w:szCs w:val="28"/>
          <w:lang w:eastAsia="ru-RU"/>
        </w:rPr>
        <w:t>ы Департамента и науки Кемеровской области;</w:t>
      </w:r>
    </w:p>
    <w:p w:rsidR="001C5BFC" w:rsidRPr="001C5BFC" w:rsidRDefault="001C5BFC" w:rsidP="00156E95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27"/>
          <w:szCs w:val="28"/>
          <w:lang w:eastAsia="ru-RU"/>
        </w:rPr>
      </w:pPr>
      <w:r w:rsidRPr="00E35457">
        <w:rPr>
          <w:rFonts w:ascii="Times New Roman" w:hAnsi="Times New Roman"/>
          <w:bCs/>
          <w:kern w:val="24"/>
          <w:sz w:val="27"/>
          <w:szCs w:val="28"/>
          <w:lang w:eastAsia="ru-RU"/>
        </w:rPr>
        <w:t>специалист</w:t>
      </w:r>
      <w:r>
        <w:rPr>
          <w:rFonts w:ascii="Times New Roman" w:hAnsi="Times New Roman"/>
          <w:bCs/>
          <w:kern w:val="24"/>
          <w:sz w:val="27"/>
          <w:szCs w:val="28"/>
          <w:lang w:eastAsia="ru-RU"/>
        </w:rPr>
        <w:t>ы Кузбасского регионального центра психолого-педагогической, медицинской и социальной помощи «Здоровье и развитие личности»;</w:t>
      </w:r>
    </w:p>
    <w:p w:rsidR="001C5BFC" w:rsidRDefault="001C5BFC" w:rsidP="001C5BFC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hAnsi="Times New Roman"/>
          <w:sz w:val="27"/>
          <w:szCs w:val="28"/>
          <w:lang w:eastAsia="ru-RU"/>
        </w:rPr>
      </w:pPr>
      <w:r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иные </w:t>
      </w:r>
      <w:r w:rsidR="005E33CC" w:rsidRPr="001C5BFC">
        <w:rPr>
          <w:rFonts w:ascii="Times New Roman" w:hAnsi="Times New Roman"/>
          <w:bCs/>
          <w:kern w:val="24"/>
          <w:sz w:val="27"/>
          <w:szCs w:val="28"/>
          <w:lang w:eastAsia="ru-RU"/>
        </w:rPr>
        <w:t>специалист</w:t>
      </w:r>
      <w:r>
        <w:rPr>
          <w:rFonts w:ascii="Times New Roman" w:hAnsi="Times New Roman"/>
          <w:bCs/>
          <w:kern w:val="24"/>
          <w:sz w:val="27"/>
          <w:szCs w:val="28"/>
          <w:lang w:eastAsia="ru-RU"/>
        </w:rPr>
        <w:t xml:space="preserve">ы, </w:t>
      </w:r>
      <w:r>
        <w:rPr>
          <w:rFonts w:ascii="Times New Roman" w:hAnsi="Times New Roman"/>
          <w:sz w:val="27"/>
          <w:szCs w:val="28"/>
        </w:rPr>
        <w:t>имеющие достаточный уровень подготовки для решения задач Службы</w:t>
      </w:r>
      <w:r w:rsidRPr="00D56EB1">
        <w:rPr>
          <w:rFonts w:ascii="Times New Roman" w:hAnsi="Times New Roman"/>
          <w:sz w:val="27"/>
          <w:szCs w:val="28"/>
        </w:rPr>
        <w:t>.</w:t>
      </w:r>
    </w:p>
    <w:p w:rsidR="001C5BFC" w:rsidRPr="00D56EB1" w:rsidRDefault="001C5BFC" w:rsidP="001C5BFC">
      <w:pPr>
        <w:tabs>
          <w:tab w:val="left" w:pos="1134"/>
        </w:tabs>
        <w:spacing w:after="0" w:line="240" w:lineRule="auto"/>
        <w:ind w:firstLine="426"/>
        <w:contextualSpacing/>
        <w:jc w:val="both"/>
        <w:textAlignment w:val="baseline"/>
        <w:rPr>
          <w:rFonts w:ascii="Times New Roman" w:hAnsi="Times New Roman"/>
          <w:sz w:val="27"/>
          <w:szCs w:val="28"/>
          <w:lang w:eastAsia="ru-RU"/>
        </w:rPr>
      </w:pPr>
      <w:r>
        <w:rPr>
          <w:rFonts w:ascii="Times New Roman" w:hAnsi="Times New Roman"/>
          <w:sz w:val="27"/>
          <w:szCs w:val="28"/>
        </w:rPr>
        <w:t>7.4.</w:t>
      </w:r>
      <w:r>
        <w:rPr>
          <w:rFonts w:ascii="Times New Roman" w:hAnsi="Times New Roman"/>
          <w:sz w:val="27"/>
          <w:szCs w:val="28"/>
        </w:rPr>
        <w:tab/>
        <w:t>Участ</w:t>
      </w:r>
      <w:r w:rsidR="001B65BC">
        <w:rPr>
          <w:rFonts w:ascii="Times New Roman" w:hAnsi="Times New Roman"/>
          <w:sz w:val="27"/>
          <w:szCs w:val="28"/>
        </w:rPr>
        <w:t>ие специалистов в деятельности С</w:t>
      </w:r>
      <w:r>
        <w:rPr>
          <w:rFonts w:ascii="Times New Roman" w:hAnsi="Times New Roman"/>
          <w:sz w:val="27"/>
          <w:szCs w:val="28"/>
        </w:rPr>
        <w:t>лужбы осуществляется на добровольных началах.</w:t>
      </w:r>
    </w:p>
    <w:p w:rsidR="00574E2A" w:rsidRPr="00E35457" w:rsidRDefault="00574E2A" w:rsidP="00574E2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4"/>
        </w:rPr>
      </w:pPr>
    </w:p>
    <w:p w:rsidR="00F63475" w:rsidRPr="00E35457" w:rsidRDefault="00F63475" w:rsidP="005A3669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7"/>
          <w:szCs w:val="28"/>
        </w:rPr>
      </w:pPr>
      <w:r w:rsidRPr="00E35457">
        <w:rPr>
          <w:rFonts w:ascii="Times New Roman" w:hAnsi="Times New Roman"/>
          <w:b/>
          <w:sz w:val="27"/>
          <w:szCs w:val="28"/>
        </w:rPr>
        <w:lastRenderedPageBreak/>
        <w:t>Порядок проведения восстановительных примирительных программ</w:t>
      </w:r>
      <w:r w:rsidR="00DC654F" w:rsidRPr="00E35457">
        <w:rPr>
          <w:rFonts w:ascii="Times New Roman" w:hAnsi="Times New Roman"/>
          <w:b/>
          <w:sz w:val="27"/>
          <w:szCs w:val="28"/>
        </w:rPr>
        <w:t xml:space="preserve"> Службы</w:t>
      </w:r>
    </w:p>
    <w:p w:rsidR="00F63475" w:rsidRPr="00E35457" w:rsidRDefault="00F63475" w:rsidP="00F63475">
      <w:pPr>
        <w:pStyle w:val="a3"/>
        <w:tabs>
          <w:tab w:val="left" w:pos="1134"/>
        </w:tabs>
        <w:spacing w:after="120" w:line="240" w:lineRule="auto"/>
        <w:ind w:left="0" w:firstLine="540"/>
        <w:jc w:val="both"/>
        <w:rPr>
          <w:rFonts w:ascii="Times New Roman" w:hAnsi="Times New Roman"/>
          <w:b/>
          <w:sz w:val="12"/>
          <w:szCs w:val="16"/>
        </w:rPr>
      </w:pPr>
    </w:p>
    <w:p w:rsidR="00F63475" w:rsidRPr="00E35457" w:rsidRDefault="00A12C04" w:rsidP="00F63475">
      <w:pPr>
        <w:pStyle w:val="a3"/>
        <w:tabs>
          <w:tab w:val="left" w:pos="1134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.1. </w:t>
      </w:r>
      <w:r w:rsidR="00F63475" w:rsidRPr="00E35457">
        <w:rPr>
          <w:rFonts w:ascii="Times New Roman" w:hAnsi="Times New Roman"/>
          <w:sz w:val="27"/>
          <w:szCs w:val="28"/>
        </w:rPr>
        <w:tab/>
        <w:t xml:space="preserve">Служба может получать информацию </w:t>
      </w:r>
      <w:r w:rsidR="00277B5D">
        <w:rPr>
          <w:rFonts w:ascii="Times New Roman" w:hAnsi="Times New Roman"/>
          <w:sz w:val="27"/>
          <w:szCs w:val="28"/>
        </w:rPr>
        <w:t xml:space="preserve">(материалы) </w:t>
      </w:r>
      <w:r w:rsidR="00F63475" w:rsidRPr="00E35457">
        <w:rPr>
          <w:rFonts w:ascii="Times New Roman" w:hAnsi="Times New Roman"/>
          <w:sz w:val="27"/>
          <w:szCs w:val="28"/>
        </w:rPr>
        <w:t xml:space="preserve">о случаях конфликтного или криминального характера от педагогов, учащихся, </w:t>
      </w:r>
      <w:r w:rsidR="00277B5D">
        <w:rPr>
          <w:rFonts w:ascii="Times New Roman" w:hAnsi="Times New Roman"/>
          <w:sz w:val="27"/>
          <w:szCs w:val="28"/>
        </w:rPr>
        <w:t>руководства образовательных организаций и из иных источников</w:t>
      </w:r>
      <w:r w:rsidR="00F63475" w:rsidRPr="00E35457">
        <w:rPr>
          <w:rFonts w:ascii="Times New Roman" w:hAnsi="Times New Roman"/>
          <w:sz w:val="27"/>
          <w:szCs w:val="28"/>
        </w:rPr>
        <w:t>.</w:t>
      </w:r>
    </w:p>
    <w:p w:rsidR="00F63475" w:rsidRPr="00E35457" w:rsidRDefault="00A12C04" w:rsidP="00F63475">
      <w:pPr>
        <w:pStyle w:val="a3"/>
        <w:tabs>
          <w:tab w:val="left" w:pos="1134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.2. </w:t>
      </w:r>
      <w:r w:rsidR="00F63475" w:rsidRPr="00E35457">
        <w:rPr>
          <w:rFonts w:ascii="Times New Roman" w:hAnsi="Times New Roman"/>
          <w:sz w:val="27"/>
          <w:szCs w:val="28"/>
        </w:rPr>
        <w:tab/>
      </w:r>
      <w:r w:rsidR="000741BF">
        <w:rPr>
          <w:rFonts w:ascii="Times New Roman" w:hAnsi="Times New Roman"/>
          <w:sz w:val="27"/>
          <w:szCs w:val="28"/>
        </w:rPr>
        <w:t xml:space="preserve">По результатам изучения полученной информации (материалов) </w:t>
      </w:r>
      <w:r w:rsidR="00F63475" w:rsidRPr="00E35457">
        <w:rPr>
          <w:rFonts w:ascii="Times New Roman" w:hAnsi="Times New Roman"/>
          <w:sz w:val="27"/>
          <w:szCs w:val="28"/>
        </w:rPr>
        <w:t>Служба принимает решение о возможности или невозможности примирительной программы в каждом конкретном случае</w:t>
      </w:r>
      <w:r w:rsidR="000741BF">
        <w:rPr>
          <w:rFonts w:ascii="Times New Roman" w:hAnsi="Times New Roman"/>
          <w:sz w:val="27"/>
          <w:szCs w:val="28"/>
        </w:rPr>
        <w:t xml:space="preserve">. </w:t>
      </w:r>
      <w:r w:rsidR="00F63475" w:rsidRPr="00E35457">
        <w:rPr>
          <w:rFonts w:ascii="Times New Roman" w:hAnsi="Times New Roman"/>
          <w:sz w:val="27"/>
          <w:szCs w:val="28"/>
        </w:rPr>
        <w:t>При необходимости о принятом решении информируются должностные лица школы.</w:t>
      </w:r>
    </w:p>
    <w:p w:rsidR="000455A4" w:rsidRDefault="00A12C04" w:rsidP="00F63475">
      <w:pPr>
        <w:pStyle w:val="a3"/>
        <w:tabs>
          <w:tab w:val="left" w:pos="1134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.3. </w:t>
      </w:r>
      <w:r w:rsidR="00F63475" w:rsidRPr="00E35457">
        <w:rPr>
          <w:rFonts w:ascii="Times New Roman" w:hAnsi="Times New Roman"/>
          <w:sz w:val="27"/>
          <w:szCs w:val="28"/>
        </w:rPr>
        <w:tab/>
      </w:r>
      <w:r w:rsidR="002E194F">
        <w:rPr>
          <w:rFonts w:ascii="Times New Roman" w:hAnsi="Times New Roman"/>
          <w:sz w:val="27"/>
          <w:szCs w:val="28"/>
        </w:rPr>
        <w:t>Реализация п</w:t>
      </w:r>
      <w:r w:rsidR="00F63475" w:rsidRPr="00E35457">
        <w:rPr>
          <w:rFonts w:ascii="Times New Roman" w:hAnsi="Times New Roman"/>
          <w:sz w:val="27"/>
          <w:szCs w:val="28"/>
        </w:rPr>
        <w:t>римирительн</w:t>
      </w:r>
      <w:r w:rsidR="002E194F">
        <w:rPr>
          <w:rFonts w:ascii="Times New Roman" w:hAnsi="Times New Roman"/>
          <w:sz w:val="27"/>
          <w:szCs w:val="28"/>
        </w:rPr>
        <w:t>ой</w:t>
      </w:r>
      <w:r w:rsidR="00F63475" w:rsidRPr="00E35457">
        <w:rPr>
          <w:rFonts w:ascii="Times New Roman" w:hAnsi="Times New Roman"/>
          <w:sz w:val="27"/>
          <w:szCs w:val="28"/>
        </w:rPr>
        <w:t xml:space="preserve"> программ</w:t>
      </w:r>
      <w:r w:rsidR="002E194F">
        <w:rPr>
          <w:rFonts w:ascii="Times New Roman" w:hAnsi="Times New Roman"/>
          <w:sz w:val="27"/>
          <w:szCs w:val="28"/>
        </w:rPr>
        <w:t>ы</w:t>
      </w:r>
      <w:r w:rsidR="00F63475" w:rsidRPr="00E35457">
        <w:rPr>
          <w:rFonts w:ascii="Times New Roman" w:hAnsi="Times New Roman"/>
          <w:sz w:val="27"/>
          <w:szCs w:val="28"/>
        </w:rPr>
        <w:t xml:space="preserve"> начинается в случае согласия конфликтующих сторон на участие в ней. </w:t>
      </w:r>
      <w:r w:rsidR="000455A4">
        <w:rPr>
          <w:rFonts w:ascii="Times New Roman" w:hAnsi="Times New Roman"/>
          <w:sz w:val="27"/>
          <w:szCs w:val="28"/>
        </w:rPr>
        <w:t>Если один из участников конфликта является несовершеннолетним, то для проведения программы необходимо письменное согласие родителей или законных представителей.</w:t>
      </w:r>
    </w:p>
    <w:p w:rsidR="00F63475" w:rsidRPr="00E35457" w:rsidRDefault="00A12C04" w:rsidP="00F63475">
      <w:pPr>
        <w:pStyle w:val="a3"/>
        <w:tabs>
          <w:tab w:val="left" w:pos="1134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.4. </w:t>
      </w:r>
      <w:r w:rsidR="00F63475" w:rsidRPr="00E35457">
        <w:rPr>
          <w:rFonts w:ascii="Times New Roman" w:hAnsi="Times New Roman"/>
          <w:sz w:val="27"/>
          <w:szCs w:val="28"/>
        </w:rPr>
        <w:tab/>
        <w:t>В случае</w:t>
      </w:r>
      <w:proofErr w:type="gramStart"/>
      <w:r w:rsidR="00F63475" w:rsidRPr="00E35457">
        <w:rPr>
          <w:rFonts w:ascii="Times New Roman" w:hAnsi="Times New Roman"/>
          <w:sz w:val="27"/>
          <w:szCs w:val="28"/>
        </w:rPr>
        <w:t>,</w:t>
      </w:r>
      <w:proofErr w:type="gramEnd"/>
      <w:r w:rsidR="00F63475" w:rsidRPr="00E35457">
        <w:rPr>
          <w:rFonts w:ascii="Times New Roman" w:hAnsi="Times New Roman"/>
          <w:sz w:val="27"/>
          <w:szCs w:val="28"/>
        </w:rPr>
        <w:t xml:space="preserve"> если примирительная программа планируется на этапе дознания или следствия, то о ее проведении ставится в известность </w:t>
      </w:r>
      <w:r w:rsidR="00F40751">
        <w:rPr>
          <w:rFonts w:ascii="Times New Roman" w:hAnsi="Times New Roman"/>
          <w:sz w:val="27"/>
          <w:szCs w:val="28"/>
        </w:rPr>
        <w:t>руководство образовательной организации</w:t>
      </w:r>
      <w:r w:rsidR="00F63475" w:rsidRPr="00E35457">
        <w:rPr>
          <w:rFonts w:ascii="Times New Roman" w:hAnsi="Times New Roman"/>
          <w:sz w:val="27"/>
          <w:szCs w:val="28"/>
        </w:rPr>
        <w:t>, и</w:t>
      </w:r>
      <w:r w:rsidR="00F40751">
        <w:rPr>
          <w:rFonts w:ascii="Times New Roman" w:hAnsi="Times New Roman"/>
          <w:sz w:val="27"/>
          <w:szCs w:val="28"/>
        </w:rPr>
        <w:t>,</w:t>
      </w:r>
      <w:r w:rsidR="00F63475" w:rsidRPr="00E35457">
        <w:rPr>
          <w:rFonts w:ascii="Times New Roman" w:hAnsi="Times New Roman"/>
          <w:sz w:val="27"/>
          <w:szCs w:val="28"/>
        </w:rPr>
        <w:t xml:space="preserve"> при необходимости</w:t>
      </w:r>
      <w:r w:rsidR="00F40751">
        <w:rPr>
          <w:rFonts w:ascii="Times New Roman" w:hAnsi="Times New Roman"/>
          <w:sz w:val="27"/>
          <w:szCs w:val="28"/>
        </w:rPr>
        <w:t>,</w:t>
      </w:r>
      <w:r w:rsidR="00F63475" w:rsidRPr="00E35457">
        <w:rPr>
          <w:rFonts w:ascii="Times New Roman" w:hAnsi="Times New Roman"/>
          <w:sz w:val="27"/>
          <w:szCs w:val="28"/>
        </w:rPr>
        <w:t xml:space="preserve"> производится согласование с соответствующими органами внутренних дел.</w:t>
      </w:r>
    </w:p>
    <w:p w:rsidR="00F63475" w:rsidRPr="00E35457" w:rsidRDefault="00A12C04" w:rsidP="00F63475">
      <w:pPr>
        <w:pStyle w:val="a3"/>
        <w:tabs>
          <w:tab w:val="left" w:pos="1134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.5. </w:t>
      </w:r>
      <w:r w:rsidR="00F63475" w:rsidRPr="00E35457">
        <w:rPr>
          <w:rFonts w:ascii="Times New Roman" w:hAnsi="Times New Roman"/>
          <w:sz w:val="27"/>
          <w:szCs w:val="28"/>
        </w:rPr>
        <w:tab/>
        <w:t xml:space="preserve">Переговоры с родителями </w:t>
      </w:r>
      <w:r w:rsidR="00F40751">
        <w:rPr>
          <w:rFonts w:ascii="Times New Roman" w:hAnsi="Times New Roman"/>
          <w:sz w:val="27"/>
          <w:szCs w:val="28"/>
        </w:rPr>
        <w:t>и должностными лицами проводит К</w:t>
      </w:r>
      <w:r w:rsidR="00F63475" w:rsidRPr="00E35457">
        <w:rPr>
          <w:rFonts w:ascii="Times New Roman" w:hAnsi="Times New Roman"/>
          <w:sz w:val="27"/>
          <w:szCs w:val="28"/>
        </w:rPr>
        <w:t xml:space="preserve">уратор Службы. </w:t>
      </w:r>
    </w:p>
    <w:p w:rsidR="00F63475" w:rsidRPr="00E35457" w:rsidRDefault="00A12C04" w:rsidP="00F63475">
      <w:pPr>
        <w:pStyle w:val="a3"/>
        <w:tabs>
          <w:tab w:val="left" w:pos="1134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.6. </w:t>
      </w:r>
      <w:r w:rsidR="00F63475" w:rsidRPr="00E35457">
        <w:rPr>
          <w:rFonts w:ascii="Times New Roman" w:hAnsi="Times New Roman"/>
          <w:sz w:val="27"/>
          <w:szCs w:val="28"/>
        </w:rPr>
        <w:tab/>
        <w:t xml:space="preserve">В случае если </w:t>
      </w:r>
      <w:proofErr w:type="gramStart"/>
      <w:r w:rsidR="00F63475" w:rsidRPr="00E35457">
        <w:rPr>
          <w:rFonts w:ascii="Times New Roman" w:hAnsi="Times New Roman"/>
          <w:sz w:val="27"/>
          <w:szCs w:val="28"/>
        </w:rPr>
        <w:t>конфликтующие стороны не достигли</w:t>
      </w:r>
      <w:proofErr w:type="gramEnd"/>
      <w:r w:rsidR="00F63475" w:rsidRPr="00E35457">
        <w:rPr>
          <w:rFonts w:ascii="Times New Roman" w:hAnsi="Times New Roman"/>
          <w:sz w:val="27"/>
          <w:szCs w:val="28"/>
        </w:rPr>
        <w:t xml:space="preserve"> возраста 10 лет, примирительная программа проводится с согласия классного руководителя.</w:t>
      </w:r>
    </w:p>
    <w:p w:rsidR="00F63475" w:rsidRPr="00E35457" w:rsidRDefault="00A12C04" w:rsidP="00F63475">
      <w:pPr>
        <w:pStyle w:val="a3"/>
        <w:tabs>
          <w:tab w:val="left" w:pos="1134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.7. </w:t>
      </w:r>
      <w:r w:rsidR="00F63475" w:rsidRPr="00E35457">
        <w:rPr>
          <w:rFonts w:ascii="Times New Roman" w:hAnsi="Times New Roman"/>
          <w:sz w:val="27"/>
          <w:szCs w:val="28"/>
        </w:rPr>
        <w:tab/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F63475" w:rsidRPr="00E35457" w:rsidRDefault="00A12C04" w:rsidP="00F63475">
      <w:pPr>
        <w:pStyle w:val="a3"/>
        <w:tabs>
          <w:tab w:val="left" w:pos="1134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.8. </w:t>
      </w:r>
      <w:r w:rsidR="00F63475" w:rsidRPr="00E35457">
        <w:rPr>
          <w:rFonts w:ascii="Times New Roman" w:hAnsi="Times New Roman"/>
          <w:sz w:val="27"/>
          <w:szCs w:val="28"/>
        </w:rPr>
        <w:tab/>
        <w:t>Служба самостоятельно определяет сроки и этапы проведения программы в каждом отдельном случае.</w:t>
      </w:r>
    </w:p>
    <w:p w:rsidR="00F63475" w:rsidRPr="00E35457" w:rsidRDefault="00A12C04" w:rsidP="00F63475">
      <w:pPr>
        <w:pStyle w:val="a3"/>
        <w:tabs>
          <w:tab w:val="left" w:pos="1134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.9. </w:t>
      </w:r>
      <w:r w:rsidR="00F63475" w:rsidRPr="00E35457">
        <w:rPr>
          <w:rFonts w:ascii="Times New Roman" w:hAnsi="Times New Roman"/>
          <w:sz w:val="27"/>
          <w:szCs w:val="28"/>
        </w:rPr>
        <w:tab/>
      </w:r>
      <w:r w:rsidR="00E35457">
        <w:rPr>
          <w:rFonts w:ascii="Times New Roman" w:hAnsi="Times New Roman"/>
          <w:sz w:val="27"/>
          <w:szCs w:val="28"/>
        </w:rPr>
        <w:t>Е</w:t>
      </w:r>
      <w:r w:rsidR="00F63475" w:rsidRPr="00E35457">
        <w:rPr>
          <w:rFonts w:ascii="Times New Roman" w:hAnsi="Times New Roman"/>
          <w:sz w:val="27"/>
          <w:szCs w:val="28"/>
        </w:rPr>
        <w:t>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F63475" w:rsidRPr="00E35457" w:rsidRDefault="00A12C04" w:rsidP="00E35457">
      <w:pPr>
        <w:pStyle w:val="a3"/>
        <w:tabs>
          <w:tab w:val="left" w:pos="1276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.10. </w:t>
      </w:r>
      <w:r w:rsidR="00F63475" w:rsidRPr="00E35457">
        <w:rPr>
          <w:rFonts w:ascii="Times New Roman" w:hAnsi="Times New Roman"/>
          <w:sz w:val="27"/>
          <w:szCs w:val="28"/>
        </w:rPr>
        <w:tab/>
        <w:t xml:space="preserve">При необходимости Служба передает копию примирительного договора </w:t>
      </w:r>
      <w:r w:rsidR="00527EF9">
        <w:rPr>
          <w:rFonts w:ascii="Times New Roman" w:hAnsi="Times New Roman"/>
          <w:sz w:val="27"/>
          <w:szCs w:val="28"/>
        </w:rPr>
        <w:t>руководству образовательной организации.</w:t>
      </w:r>
    </w:p>
    <w:p w:rsidR="00F63475" w:rsidRPr="00E35457" w:rsidRDefault="00A12C04" w:rsidP="00E35457">
      <w:pPr>
        <w:pStyle w:val="a3"/>
        <w:tabs>
          <w:tab w:val="left" w:pos="1276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.11. </w:t>
      </w:r>
      <w:r w:rsidR="00F63475" w:rsidRPr="00E35457">
        <w:rPr>
          <w:rFonts w:ascii="Times New Roman" w:hAnsi="Times New Roman"/>
          <w:sz w:val="27"/>
          <w:szCs w:val="28"/>
        </w:rPr>
        <w:tab/>
        <w:t>Служба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="00F63475" w:rsidRPr="00E35457">
        <w:rPr>
          <w:rFonts w:ascii="Times New Roman" w:hAnsi="Times New Roman"/>
          <w:sz w:val="27"/>
          <w:szCs w:val="28"/>
        </w:rPr>
        <w:t>ств Сл</w:t>
      </w:r>
      <w:proofErr w:type="gramEnd"/>
      <w:r w:rsidR="00F63475" w:rsidRPr="00E35457">
        <w:rPr>
          <w:rFonts w:ascii="Times New Roman" w:hAnsi="Times New Roman"/>
          <w:sz w:val="27"/>
          <w:szCs w:val="28"/>
        </w:rPr>
        <w:t>ужба помогает сторонам осознать причины трудностей и пути их преодоления.</w:t>
      </w:r>
    </w:p>
    <w:p w:rsidR="00F63475" w:rsidRPr="00E35457" w:rsidRDefault="00A12C04" w:rsidP="00E35457">
      <w:pPr>
        <w:pStyle w:val="a3"/>
        <w:tabs>
          <w:tab w:val="left" w:pos="1134"/>
          <w:tab w:val="left" w:pos="1276"/>
        </w:tabs>
        <w:spacing w:after="120" w:line="240" w:lineRule="auto"/>
        <w:ind w:left="0" w:firstLine="540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8</w:t>
      </w:r>
      <w:r w:rsidR="00F63475" w:rsidRPr="00E35457">
        <w:rPr>
          <w:rFonts w:ascii="Times New Roman" w:hAnsi="Times New Roman"/>
          <w:sz w:val="27"/>
          <w:szCs w:val="28"/>
        </w:rPr>
        <w:t xml:space="preserve">.12. </w:t>
      </w:r>
      <w:r w:rsidR="00F63475" w:rsidRPr="00E35457">
        <w:rPr>
          <w:rFonts w:ascii="Times New Roman" w:hAnsi="Times New Roman"/>
          <w:sz w:val="27"/>
          <w:szCs w:val="28"/>
        </w:rPr>
        <w:tab/>
        <w:t>При необходимости Служба содействует в предоставлении участникам примирительной программы доступа к услугам по социальной реабилитации</w:t>
      </w:r>
      <w:r w:rsidR="00527EF9">
        <w:rPr>
          <w:rFonts w:ascii="Times New Roman" w:hAnsi="Times New Roman"/>
          <w:sz w:val="27"/>
          <w:szCs w:val="28"/>
        </w:rPr>
        <w:t>, психологической помощи</w:t>
      </w:r>
      <w:r w:rsidR="00F63475" w:rsidRPr="00E35457">
        <w:rPr>
          <w:rFonts w:ascii="Times New Roman" w:hAnsi="Times New Roman"/>
          <w:sz w:val="27"/>
          <w:szCs w:val="28"/>
        </w:rPr>
        <w:t>.</w:t>
      </w:r>
    </w:p>
    <w:p w:rsidR="00F63475" w:rsidRPr="00E35457" w:rsidRDefault="00F63475" w:rsidP="00574E2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4"/>
        </w:rPr>
      </w:pPr>
    </w:p>
    <w:p w:rsidR="005E33CC" w:rsidRPr="00E35457" w:rsidRDefault="005E33CC" w:rsidP="005A3669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E35457">
        <w:rPr>
          <w:rFonts w:ascii="Times New Roman" w:hAnsi="Times New Roman"/>
          <w:b/>
          <w:sz w:val="27"/>
          <w:szCs w:val="28"/>
        </w:rPr>
        <w:t>Организация деятельности Службы на</w:t>
      </w:r>
      <w:r w:rsidR="0083164B" w:rsidRPr="00E35457">
        <w:rPr>
          <w:rFonts w:ascii="Times New Roman" w:hAnsi="Times New Roman"/>
          <w:b/>
          <w:sz w:val="27"/>
          <w:szCs w:val="28"/>
        </w:rPr>
        <w:t xml:space="preserve"> уровне </w:t>
      </w:r>
      <w:r w:rsidR="00527EF9">
        <w:rPr>
          <w:rFonts w:ascii="Times New Roman" w:hAnsi="Times New Roman"/>
          <w:b/>
          <w:sz w:val="27"/>
          <w:szCs w:val="28"/>
        </w:rPr>
        <w:t>образовательной организации</w:t>
      </w:r>
    </w:p>
    <w:p w:rsidR="00F63475" w:rsidRPr="00E35457" w:rsidRDefault="00F63475" w:rsidP="00F63475">
      <w:pPr>
        <w:pStyle w:val="a3"/>
        <w:spacing w:after="0" w:line="240" w:lineRule="auto"/>
        <w:ind w:left="900"/>
        <w:rPr>
          <w:rFonts w:ascii="Times New Roman" w:hAnsi="Times New Roman"/>
          <w:b/>
          <w:sz w:val="12"/>
          <w:szCs w:val="16"/>
        </w:rPr>
      </w:pPr>
    </w:p>
    <w:p w:rsidR="0032313B" w:rsidRDefault="0032313B" w:rsidP="0032313B">
      <w:pPr>
        <w:pStyle w:val="a3"/>
        <w:numPr>
          <w:ilvl w:val="1"/>
          <w:numId w:val="35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Руководство Службой образовательной организации осуществляет Куратор, определяемый приказом руководителя образовательной организации.</w:t>
      </w:r>
    </w:p>
    <w:p w:rsidR="00F63475" w:rsidRPr="00E35457" w:rsidRDefault="0032313B" w:rsidP="0032313B">
      <w:pPr>
        <w:pStyle w:val="a3"/>
        <w:numPr>
          <w:ilvl w:val="1"/>
          <w:numId w:val="35"/>
        </w:numPr>
        <w:tabs>
          <w:tab w:val="left" w:pos="0"/>
          <w:tab w:val="left" w:pos="993"/>
        </w:tabs>
        <w:spacing w:after="0" w:line="240" w:lineRule="auto"/>
        <w:ind w:left="0" w:firstLine="42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Службе по согласованию с руководством</w:t>
      </w:r>
      <w:r w:rsidR="00F63475" w:rsidRPr="00E35457">
        <w:rPr>
          <w:rFonts w:ascii="Times New Roman" w:hAnsi="Times New Roman"/>
          <w:sz w:val="27"/>
          <w:szCs w:val="28"/>
        </w:rPr>
        <w:t xml:space="preserve"> </w:t>
      </w:r>
      <w:r w:rsidR="003B211E">
        <w:rPr>
          <w:rFonts w:ascii="Times New Roman" w:hAnsi="Times New Roman"/>
          <w:sz w:val="27"/>
          <w:szCs w:val="28"/>
        </w:rPr>
        <w:t xml:space="preserve">образовательной организации </w:t>
      </w:r>
      <w:r w:rsidR="00F63475" w:rsidRPr="00E35457">
        <w:rPr>
          <w:rFonts w:ascii="Times New Roman" w:hAnsi="Times New Roman"/>
          <w:sz w:val="27"/>
          <w:szCs w:val="28"/>
        </w:rPr>
        <w:t xml:space="preserve">предоставляется помещение для </w:t>
      </w:r>
      <w:r w:rsidRPr="00E35457">
        <w:rPr>
          <w:rFonts w:ascii="Times New Roman" w:hAnsi="Times New Roman"/>
          <w:sz w:val="27"/>
          <w:szCs w:val="28"/>
        </w:rPr>
        <w:t xml:space="preserve">проведения </w:t>
      </w:r>
      <w:r w:rsidR="00F63475" w:rsidRPr="00E35457">
        <w:rPr>
          <w:rFonts w:ascii="Times New Roman" w:hAnsi="Times New Roman"/>
          <w:sz w:val="27"/>
          <w:szCs w:val="28"/>
        </w:rPr>
        <w:t>с</w:t>
      </w:r>
      <w:r>
        <w:rPr>
          <w:rFonts w:ascii="Times New Roman" w:hAnsi="Times New Roman"/>
          <w:sz w:val="27"/>
          <w:szCs w:val="28"/>
        </w:rPr>
        <w:t>обраний</w:t>
      </w:r>
      <w:r w:rsidR="00F63475" w:rsidRPr="00E35457">
        <w:rPr>
          <w:rFonts w:ascii="Times New Roman" w:hAnsi="Times New Roman"/>
          <w:sz w:val="27"/>
          <w:szCs w:val="28"/>
        </w:rPr>
        <w:t xml:space="preserve"> и примирительных программ, а также возможность использова</w:t>
      </w:r>
      <w:r>
        <w:rPr>
          <w:rFonts w:ascii="Times New Roman" w:hAnsi="Times New Roman"/>
          <w:sz w:val="27"/>
          <w:szCs w:val="28"/>
        </w:rPr>
        <w:t>ния</w:t>
      </w:r>
      <w:r w:rsidR="00F63475" w:rsidRPr="00E35457">
        <w:rPr>
          <w:rFonts w:ascii="Times New Roman" w:hAnsi="Times New Roman"/>
          <w:sz w:val="27"/>
          <w:szCs w:val="28"/>
        </w:rPr>
        <w:t xml:space="preserve"> ины</w:t>
      </w:r>
      <w:r>
        <w:rPr>
          <w:rFonts w:ascii="Times New Roman" w:hAnsi="Times New Roman"/>
          <w:sz w:val="27"/>
          <w:szCs w:val="28"/>
        </w:rPr>
        <w:t>х</w:t>
      </w:r>
      <w:r w:rsidR="00F63475" w:rsidRPr="00E35457">
        <w:rPr>
          <w:rFonts w:ascii="Times New Roman" w:hAnsi="Times New Roman"/>
          <w:sz w:val="27"/>
          <w:szCs w:val="28"/>
        </w:rPr>
        <w:t xml:space="preserve"> ресурсы </w:t>
      </w:r>
      <w:r>
        <w:rPr>
          <w:rFonts w:ascii="Times New Roman" w:hAnsi="Times New Roman"/>
          <w:sz w:val="27"/>
          <w:szCs w:val="28"/>
        </w:rPr>
        <w:t xml:space="preserve">образовательной </w:t>
      </w:r>
      <w:r>
        <w:rPr>
          <w:rFonts w:ascii="Times New Roman" w:hAnsi="Times New Roman"/>
          <w:sz w:val="27"/>
          <w:szCs w:val="28"/>
        </w:rPr>
        <w:lastRenderedPageBreak/>
        <w:t>организации, таких как</w:t>
      </w:r>
      <w:r w:rsidR="00F63475" w:rsidRPr="00E35457">
        <w:rPr>
          <w:rFonts w:ascii="Times New Roman" w:hAnsi="Times New Roman"/>
          <w:sz w:val="27"/>
          <w:szCs w:val="28"/>
        </w:rPr>
        <w:t xml:space="preserve"> оборудование, оргтехника, канцелярские принадлежности, средства информации и другие.</w:t>
      </w:r>
    </w:p>
    <w:p w:rsidR="00F63475" w:rsidRPr="00E35457" w:rsidRDefault="00A12C04" w:rsidP="00F63475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9</w:t>
      </w:r>
      <w:r w:rsidR="00E63F8C">
        <w:rPr>
          <w:rFonts w:ascii="Times New Roman" w:hAnsi="Times New Roman"/>
          <w:sz w:val="27"/>
          <w:szCs w:val="28"/>
        </w:rPr>
        <w:t>.3</w:t>
      </w:r>
      <w:r w:rsidR="00F63475" w:rsidRPr="00E35457">
        <w:rPr>
          <w:rFonts w:ascii="Times New Roman" w:hAnsi="Times New Roman"/>
          <w:sz w:val="27"/>
          <w:szCs w:val="28"/>
        </w:rPr>
        <w:t xml:space="preserve">. </w:t>
      </w:r>
      <w:r w:rsidR="00F63475" w:rsidRPr="00E35457">
        <w:rPr>
          <w:rFonts w:ascii="Times New Roman" w:hAnsi="Times New Roman"/>
          <w:sz w:val="27"/>
          <w:szCs w:val="28"/>
        </w:rPr>
        <w:tab/>
        <w:t xml:space="preserve">Должностные лица </w:t>
      </w:r>
      <w:r w:rsidR="003B211E">
        <w:rPr>
          <w:rFonts w:ascii="Times New Roman" w:hAnsi="Times New Roman"/>
          <w:sz w:val="27"/>
          <w:szCs w:val="28"/>
        </w:rPr>
        <w:t xml:space="preserve">образовательной организации </w:t>
      </w:r>
      <w:r w:rsidR="00F63475" w:rsidRPr="00E35457">
        <w:rPr>
          <w:rFonts w:ascii="Times New Roman" w:hAnsi="Times New Roman"/>
          <w:sz w:val="27"/>
          <w:szCs w:val="28"/>
        </w:rPr>
        <w:t xml:space="preserve">оказывают содействие в распространении информации о деятельности </w:t>
      </w:r>
      <w:r w:rsidR="003B211E">
        <w:rPr>
          <w:rFonts w:ascii="Times New Roman" w:hAnsi="Times New Roman"/>
          <w:sz w:val="27"/>
          <w:szCs w:val="28"/>
        </w:rPr>
        <w:t>С</w:t>
      </w:r>
      <w:r w:rsidR="00F63475" w:rsidRPr="00E35457">
        <w:rPr>
          <w:rFonts w:ascii="Times New Roman" w:hAnsi="Times New Roman"/>
          <w:sz w:val="27"/>
          <w:szCs w:val="28"/>
        </w:rPr>
        <w:t xml:space="preserve">лужбы среди </w:t>
      </w:r>
      <w:r w:rsidR="008D5227">
        <w:rPr>
          <w:rFonts w:ascii="Times New Roman" w:hAnsi="Times New Roman"/>
          <w:sz w:val="27"/>
          <w:szCs w:val="28"/>
        </w:rPr>
        <w:t xml:space="preserve">участников образовательного процесса. </w:t>
      </w:r>
    </w:p>
    <w:p w:rsidR="00F63475" w:rsidRPr="00E35457" w:rsidRDefault="00A12C04" w:rsidP="00F63475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9</w:t>
      </w:r>
      <w:r w:rsidR="00F63475" w:rsidRPr="00E35457">
        <w:rPr>
          <w:rFonts w:ascii="Times New Roman" w:hAnsi="Times New Roman"/>
          <w:sz w:val="27"/>
          <w:szCs w:val="28"/>
        </w:rPr>
        <w:t>.</w:t>
      </w:r>
      <w:r w:rsidR="00E63F8C">
        <w:rPr>
          <w:rFonts w:ascii="Times New Roman" w:hAnsi="Times New Roman"/>
          <w:sz w:val="27"/>
          <w:szCs w:val="28"/>
        </w:rPr>
        <w:t>4</w:t>
      </w:r>
      <w:r w:rsidR="00F63475" w:rsidRPr="00E35457">
        <w:rPr>
          <w:rFonts w:ascii="Times New Roman" w:hAnsi="Times New Roman"/>
          <w:sz w:val="27"/>
          <w:szCs w:val="28"/>
        </w:rPr>
        <w:t xml:space="preserve">. </w:t>
      </w:r>
      <w:r w:rsidR="00F63475" w:rsidRPr="00E35457">
        <w:rPr>
          <w:rFonts w:ascii="Times New Roman" w:hAnsi="Times New Roman"/>
          <w:sz w:val="27"/>
          <w:szCs w:val="28"/>
        </w:rPr>
        <w:tab/>
        <w:t xml:space="preserve">Служба </w:t>
      </w:r>
      <w:r w:rsidR="00E63F8C">
        <w:rPr>
          <w:rFonts w:ascii="Times New Roman" w:hAnsi="Times New Roman"/>
          <w:sz w:val="27"/>
          <w:szCs w:val="28"/>
        </w:rPr>
        <w:t>может взаимодействовать с</w:t>
      </w:r>
      <w:r w:rsidR="00F63475" w:rsidRPr="00E35457">
        <w:rPr>
          <w:rFonts w:ascii="Times New Roman" w:hAnsi="Times New Roman"/>
          <w:sz w:val="27"/>
          <w:szCs w:val="28"/>
        </w:rPr>
        <w:t xml:space="preserve"> психолог</w:t>
      </w:r>
      <w:r w:rsidR="00E63F8C">
        <w:rPr>
          <w:rFonts w:ascii="Times New Roman" w:hAnsi="Times New Roman"/>
          <w:sz w:val="27"/>
          <w:szCs w:val="28"/>
        </w:rPr>
        <w:t>ом</w:t>
      </w:r>
      <w:r w:rsidR="00F63475" w:rsidRPr="00E35457">
        <w:rPr>
          <w:rFonts w:ascii="Times New Roman" w:hAnsi="Times New Roman"/>
          <w:sz w:val="27"/>
          <w:szCs w:val="28"/>
        </w:rPr>
        <w:t>, социальн</w:t>
      </w:r>
      <w:r w:rsidR="00E63F8C">
        <w:rPr>
          <w:rFonts w:ascii="Times New Roman" w:hAnsi="Times New Roman"/>
          <w:sz w:val="27"/>
          <w:szCs w:val="28"/>
        </w:rPr>
        <w:t>ым</w:t>
      </w:r>
      <w:r w:rsidR="00F63475" w:rsidRPr="00E35457">
        <w:rPr>
          <w:rFonts w:ascii="Times New Roman" w:hAnsi="Times New Roman"/>
          <w:sz w:val="27"/>
          <w:szCs w:val="28"/>
        </w:rPr>
        <w:t xml:space="preserve"> педагог</w:t>
      </w:r>
      <w:r w:rsidR="00E63F8C">
        <w:rPr>
          <w:rFonts w:ascii="Times New Roman" w:hAnsi="Times New Roman"/>
          <w:sz w:val="27"/>
          <w:szCs w:val="28"/>
        </w:rPr>
        <w:t>ом</w:t>
      </w:r>
      <w:r w:rsidR="00F63475" w:rsidRPr="00E35457">
        <w:rPr>
          <w:rFonts w:ascii="Times New Roman" w:hAnsi="Times New Roman"/>
          <w:sz w:val="27"/>
          <w:szCs w:val="28"/>
        </w:rPr>
        <w:t xml:space="preserve"> и други</w:t>
      </w:r>
      <w:r w:rsidR="00E63F8C">
        <w:rPr>
          <w:rFonts w:ascii="Times New Roman" w:hAnsi="Times New Roman"/>
          <w:sz w:val="27"/>
          <w:szCs w:val="28"/>
        </w:rPr>
        <w:t>ми</w:t>
      </w:r>
      <w:r w:rsidR="00F63475" w:rsidRPr="00E35457">
        <w:rPr>
          <w:rFonts w:ascii="Times New Roman" w:hAnsi="Times New Roman"/>
          <w:sz w:val="27"/>
          <w:szCs w:val="28"/>
        </w:rPr>
        <w:t xml:space="preserve"> специалист</w:t>
      </w:r>
      <w:r w:rsidR="00E63F8C">
        <w:rPr>
          <w:rFonts w:ascii="Times New Roman" w:hAnsi="Times New Roman"/>
          <w:sz w:val="27"/>
          <w:szCs w:val="28"/>
        </w:rPr>
        <w:t>ами</w:t>
      </w:r>
      <w:r w:rsidR="00F63475" w:rsidRPr="00E35457">
        <w:rPr>
          <w:rFonts w:ascii="Times New Roman" w:hAnsi="Times New Roman"/>
          <w:sz w:val="27"/>
          <w:szCs w:val="28"/>
        </w:rPr>
        <w:t xml:space="preserve"> </w:t>
      </w:r>
      <w:r w:rsidR="008831D9">
        <w:rPr>
          <w:rFonts w:ascii="Times New Roman" w:hAnsi="Times New Roman"/>
          <w:sz w:val="27"/>
          <w:szCs w:val="28"/>
        </w:rPr>
        <w:t>образовательной организации</w:t>
      </w:r>
      <w:r w:rsidR="00F63475" w:rsidRPr="00E35457">
        <w:rPr>
          <w:rFonts w:ascii="Times New Roman" w:hAnsi="Times New Roman"/>
          <w:sz w:val="27"/>
          <w:szCs w:val="28"/>
        </w:rPr>
        <w:t>.</w:t>
      </w:r>
    </w:p>
    <w:p w:rsidR="00F63475" w:rsidRPr="00E35457" w:rsidRDefault="00A12C04" w:rsidP="00F63475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9</w:t>
      </w:r>
      <w:r w:rsidR="00F63475" w:rsidRPr="00E35457">
        <w:rPr>
          <w:rFonts w:ascii="Times New Roman" w:hAnsi="Times New Roman"/>
          <w:sz w:val="27"/>
          <w:szCs w:val="28"/>
        </w:rPr>
        <w:t>.</w:t>
      </w:r>
      <w:r w:rsidR="00E63F8C">
        <w:rPr>
          <w:rFonts w:ascii="Times New Roman" w:hAnsi="Times New Roman"/>
          <w:sz w:val="27"/>
          <w:szCs w:val="28"/>
        </w:rPr>
        <w:t>5</w:t>
      </w:r>
      <w:r w:rsidR="00F63475" w:rsidRPr="00E35457">
        <w:rPr>
          <w:rFonts w:ascii="Times New Roman" w:hAnsi="Times New Roman"/>
          <w:sz w:val="27"/>
          <w:szCs w:val="28"/>
        </w:rPr>
        <w:t xml:space="preserve">. </w:t>
      </w:r>
      <w:r w:rsidR="00F63475" w:rsidRPr="00E35457">
        <w:rPr>
          <w:rFonts w:ascii="Times New Roman" w:hAnsi="Times New Roman"/>
          <w:sz w:val="27"/>
          <w:szCs w:val="28"/>
        </w:rPr>
        <w:tab/>
      </w:r>
      <w:r w:rsidR="00E63F8C">
        <w:rPr>
          <w:rFonts w:ascii="Times New Roman" w:hAnsi="Times New Roman"/>
          <w:sz w:val="27"/>
          <w:szCs w:val="28"/>
        </w:rPr>
        <w:t>Руководство</w:t>
      </w:r>
      <w:r w:rsidR="00F63475" w:rsidRPr="00E35457">
        <w:rPr>
          <w:rFonts w:ascii="Times New Roman" w:hAnsi="Times New Roman"/>
          <w:sz w:val="27"/>
          <w:szCs w:val="28"/>
        </w:rPr>
        <w:t xml:space="preserve"> </w:t>
      </w:r>
      <w:r w:rsidR="008831D9">
        <w:rPr>
          <w:rFonts w:ascii="Times New Roman" w:hAnsi="Times New Roman"/>
          <w:sz w:val="27"/>
          <w:szCs w:val="28"/>
        </w:rPr>
        <w:t>образовательной организации</w:t>
      </w:r>
      <w:r w:rsidR="00F63475" w:rsidRPr="00E35457">
        <w:rPr>
          <w:rFonts w:ascii="Times New Roman" w:hAnsi="Times New Roman"/>
          <w:sz w:val="27"/>
          <w:szCs w:val="28"/>
        </w:rPr>
        <w:t xml:space="preserve"> содействует Службе в организации взаимодействия с социальными службами и другими организациями</w:t>
      </w:r>
      <w:r w:rsidR="00481439">
        <w:rPr>
          <w:rFonts w:ascii="Times New Roman" w:hAnsi="Times New Roman"/>
          <w:sz w:val="27"/>
          <w:szCs w:val="28"/>
        </w:rPr>
        <w:t>, комиссиями по урегулированию споров между участниками образовательного процесса</w:t>
      </w:r>
      <w:r w:rsidR="00F63475" w:rsidRPr="00E35457">
        <w:rPr>
          <w:rFonts w:ascii="Times New Roman" w:hAnsi="Times New Roman"/>
          <w:sz w:val="27"/>
          <w:szCs w:val="28"/>
        </w:rPr>
        <w:t>.</w:t>
      </w:r>
    </w:p>
    <w:p w:rsidR="00E63F8C" w:rsidRDefault="00A12C04" w:rsidP="00F63475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9</w:t>
      </w:r>
      <w:r w:rsidR="00F63475" w:rsidRPr="00E35457">
        <w:rPr>
          <w:rFonts w:ascii="Times New Roman" w:hAnsi="Times New Roman"/>
          <w:sz w:val="27"/>
          <w:szCs w:val="28"/>
        </w:rPr>
        <w:t>.</w:t>
      </w:r>
      <w:r w:rsidR="00E63F8C">
        <w:rPr>
          <w:rFonts w:ascii="Times New Roman" w:hAnsi="Times New Roman"/>
          <w:sz w:val="27"/>
          <w:szCs w:val="28"/>
        </w:rPr>
        <w:t>6</w:t>
      </w:r>
      <w:r w:rsidR="00F63475" w:rsidRPr="00E35457">
        <w:rPr>
          <w:rFonts w:ascii="Times New Roman" w:hAnsi="Times New Roman"/>
          <w:sz w:val="27"/>
          <w:szCs w:val="28"/>
        </w:rPr>
        <w:t xml:space="preserve">. </w:t>
      </w:r>
      <w:r w:rsidR="00F63475" w:rsidRPr="00E35457">
        <w:rPr>
          <w:rFonts w:ascii="Times New Roman" w:hAnsi="Times New Roman"/>
          <w:sz w:val="27"/>
          <w:szCs w:val="28"/>
        </w:rPr>
        <w:tab/>
      </w:r>
      <w:proofErr w:type="gramStart"/>
      <w:r w:rsidR="00F63475" w:rsidRPr="00E35457">
        <w:rPr>
          <w:rFonts w:ascii="Times New Roman" w:hAnsi="Times New Roman"/>
          <w:sz w:val="27"/>
          <w:szCs w:val="28"/>
        </w:rPr>
        <w:t>В случае если примирительная программа проводилась по факту</w:t>
      </w:r>
      <w:r w:rsidR="00E63F8C">
        <w:rPr>
          <w:rFonts w:ascii="Times New Roman" w:hAnsi="Times New Roman"/>
          <w:sz w:val="27"/>
          <w:szCs w:val="28"/>
        </w:rPr>
        <w:t xml:space="preserve"> совершения правонарушения</w:t>
      </w:r>
      <w:r w:rsidR="00F63475" w:rsidRPr="00E35457">
        <w:rPr>
          <w:rFonts w:ascii="Times New Roman" w:hAnsi="Times New Roman"/>
          <w:sz w:val="27"/>
          <w:szCs w:val="28"/>
        </w:rPr>
        <w:t xml:space="preserve">, по которому возбуждено уголовное дело, </w:t>
      </w:r>
      <w:r w:rsidR="00E63F8C">
        <w:rPr>
          <w:rFonts w:ascii="Times New Roman" w:hAnsi="Times New Roman"/>
          <w:sz w:val="27"/>
          <w:szCs w:val="28"/>
        </w:rPr>
        <w:t xml:space="preserve">руководство </w:t>
      </w:r>
      <w:r w:rsidR="008831D9">
        <w:rPr>
          <w:rFonts w:ascii="Times New Roman" w:hAnsi="Times New Roman"/>
          <w:sz w:val="27"/>
          <w:szCs w:val="28"/>
        </w:rPr>
        <w:t>образовательной организации</w:t>
      </w:r>
      <w:r w:rsidR="00F63475" w:rsidRPr="00E35457">
        <w:rPr>
          <w:rFonts w:ascii="Times New Roman" w:hAnsi="Times New Roman"/>
          <w:sz w:val="27"/>
          <w:szCs w:val="28"/>
        </w:rPr>
        <w:t xml:space="preserve">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</w:t>
      </w:r>
      <w:r w:rsidR="00E63F8C">
        <w:rPr>
          <w:rFonts w:ascii="Times New Roman" w:hAnsi="Times New Roman"/>
          <w:sz w:val="27"/>
          <w:szCs w:val="28"/>
        </w:rPr>
        <w:t>его деятельное раскаяние в совершенном правонарушении, достижение примирения с потерпевшими и иных действий правонарушителя, направленных на компенсацию вреда, причиненного</w:t>
      </w:r>
      <w:r w:rsidR="00E63F8C" w:rsidRPr="00E63F8C">
        <w:rPr>
          <w:rFonts w:ascii="Times New Roman" w:hAnsi="Times New Roman"/>
          <w:sz w:val="27"/>
          <w:szCs w:val="28"/>
        </w:rPr>
        <w:t xml:space="preserve"> </w:t>
      </w:r>
      <w:r w:rsidR="00E63F8C" w:rsidRPr="00E35457">
        <w:rPr>
          <w:rFonts w:ascii="Times New Roman" w:hAnsi="Times New Roman"/>
          <w:sz w:val="27"/>
          <w:szCs w:val="28"/>
        </w:rPr>
        <w:t>потерпевшему.</w:t>
      </w:r>
      <w:proofErr w:type="gramEnd"/>
    </w:p>
    <w:p w:rsidR="005B0824" w:rsidRDefault="005B0824" w:rsidP="005B082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9.</w:t>
      </w:r>
      <w:r w:rsidR="00E63F8C">
        <w:rPr>
          <w:rFonts w:ascii="Times New Roman" w:hAnsi="Times New Roman"/>
          <w:sz w:val="27"/>
          <w:szCs w:val="28"/>
        </w:rPr>
        <w:t>7</w:t>
      </w:r>
      <w:r>
        <w:rPr>
          <w:rFonts w:ascii="Times New Roman" w:hAnsi="Times New Roman"/>
          <w:sz w:val="27"/>
          <w:szCs w:val="28"/>
        </w:rPr>
        <w:t>.</w:t>
      </w:r>
      <w:r>
        <w:rPr>
          <w:rFonts w:ascii="Times New Roman" w:hAnsi="Times New Roman"/>
          <w:sz w:val="27"/>
          <w:szCs w:val="28"/>
        </w:rPr>
        <w:tab/>
        <w:t>Проведение мероприятий Службы и заседаний комиссии по урегулированию споров между участниками образовательного процесса проводятся согласно плану, утвержденному руководителем образовательной организации, а также – по обращению в случаях возникновения конфликтов и споров</w:t>
      </w:r>
      <w:r w:rsidRPr="00E35457">
        <w:rPr>
          <w:rFonts w:ascii="Times New Roman" w:hAnsi="Times New Roman"/>
          <w:sz w:val="27"/>
          <w:szCs w:val="28"/>
        </w:rPr>
        <w:t>.</w:t>
      </w:r>
    </w:p>
    <w:p w:rsidR="00E63F8C" w:rsidRPr="00E35457" w:rsidRDefault="00E63F8C" w:rsidP="005B082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9.8.</w:t>
      </w:r>
      <w:r>
        <w:rPr>
          <w:rFonts w:ascii="Times New Roman" w:hAnsi="Times New Roman"/>
          <w:sz w:val="27"/>
          <w:szCs w:val="28"/>
        </w:rPr>
        <w:tab/>
        <w:t>Положение о Службе образовательной организации разрабатывается на основании настоящего Положения и утверждается Руководителем образовательной организации.</w:t>
      </w:r>
    </w:p>
    <w:p w:rsidR="00F63475" w:rsidRPr="00E35457" w:rsidRDefault="00F63475" w:rsidP="00F63475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b/>
          <w:sz w:val="27"/>
          <w:szCs w:val="28"/>
        </w:rPr>
      </w:pPr>
    </w:p>
    <w:p w:rsidR="005E33CC" w:rsidRPr="00E35457" w:rsidRDefault="005E33CC" w:rsidP="005A3669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E35457">
        <w:rPr>
          <w:rFonts w:ascii="Times New Roman" w:hAnsi="Times New Roman"/>
          <w:b/>
          <w:sz w:val="27"/>
          <w:szCs w:val="28"/>
        </w:rPr>
        <w:t xml:space="preserve">Организация деятельности Службы на муниципальном уровне </w:t>
      </w:r>
    </w:p>
    <w:p w:rsidR="005E33CC" w:rsidRPr="00E35457" w:rsidRDefault="005E33CC" w:rsidP="00A03886">
      <w:pPr>
        <w:pStyle w:val="a3"/>
        <w:spacing w:after="0" w:line="240" w:lineRule="auto"/>
        <w:ind w:left="0" w:firstLine="567"/>
        <w:jc w:val="both"/>
        <w:rPr>
          <w:rFonts w:ascii="6" w:hAnsi="6"/>
          <w:sz w:val="12"/>
          <w:szCs w:val="16"/>
        </w:rPr>
      </w:pPr>
    </w:p>
    <w:p w:rsidR="003205F6" w:rsidRDefault="00A12C04" w:rsidP="005B0824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10</w:t>
      </w:r>
      <w:r w:rsidR="005E33CC" w:rsidRPr="00E35457">
        <w:rPr>
          <w:rFonts w:ascii="Times New Roman" w:hAnsi="Times New Roman"/>
          <w:sz w:val="27"/>
          <w:szCs w:val="28"/>
        </w:rPr>
        <w:t xml:space="preserve">.1. </w:t>
      </w:r>
      <w:r w:rsidR="00FB19AD" w:rsidRPr="00E35457">
        <w:rPr>
          <w:rFonts w:ascii="Times New Roman" w:hAnsi="Times New Roman"/>
          <w:sz w:val="27"/>
          <w:szCs w:val="28"/>
        </w:rPr>
        <w:tab/>
      </w:r>
      <w:r w:rsidR="003205F6">
        <w:rPr>
          <w:rFonts w:ascii="Times New Roman" w:hAnsi="Times New Roman"/>
          <w:sz w:val="27"/>
          <w:szCs w:val="28"/>
        </w:rPr>
        <w:t>Руководство деятельностью Службы на муниципальном уровне осуществляет Куратор, определяемый приказом руководителя органа местного самоуправления, ответственного за обеспечение функционирования и развитие системы образования.</w:t>
      </w:r>
    </w:p>
    <w:p w:rsidR="005E33CC" w:rsidRPr="00E35457" w:rsidRDefault="003205F6" w:rsidP="005B0824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10.2.</w:t>
      </w:r>
      <w:r>
        <w:rPr>
          <w:rFonts w:ascii="Times New Roman" w:hAnsi="Times New Roman"/>
          <w:sz w:val="27"/>
          <w:szCs w:val="28"/>
        </w:rPr>
        <w:tab/>
      </w:r>
      <w:r w:rsidR="005E33CC" w:rsidRPr="00E35457">
        <w:rPr>
          <w:rFonts w:ascii="Times New Roman" w:hAnsi="Times New Roman"/>
          <w:sz w:val="27"/>
          <w:szCs w:val="28"/>
        </w:rPr>
        <w:t>Должностные лица муниципального органа</w:t>
      </w:r>
      <w:r>
        <w:rPr>
          <w:rFonts w:ascii="Times New Roman" w:hAnsi="Times New Roman"/>
          <w:sz w:val="27"/>
          <w:szCs w:val="28"/>
        </w:rPr>
        <w:t xml:space="preserve"> местного самоуправления, ответственного за обеспечение функционирования и развитие системы образования </w:t>
      </w:r>
      <w:r w:rsidR="005E33CC" w:rsidRPr="00E35457">
        <w:rPr>
          <w:rFonts w:ascii="Times New Roman" w:hAnsi="Times New Roman"/>
          <w:sz w:val="27"/>
          <w:szCs w:val="28"/>
        </w:rPr>
        <w:t>оказывают содействие в распространении информации о деятел</w:t>
      </w:r>
      <w:r w:rsidR="00FB19AD" w:rsidRPr="00E35457">
        <w:rPr>
          <w:rFonts w:ascii="Times New Roman" w:hAnsi="Times New Roman"/>
          <w:sz w:val="27"/>
          <w:szCs w:val="28"/>
        </w:rPr>
        <w:t>ьности С</w:t>
      </w:r>
      <w:r w:rsidR="005E33CC" w:rsidRPr="00E35457">
        <w:rPr>
          <w:rFonts w:ascii="Times New Roman" w:hAnsi="Times New Roman"/>
          <w:sz w:val="27"/>
          <w:szCs w:val="28"/>
        </w:rPr>
        <w:t xml:space="preserve">лужбы среди </w:t>
      </w:r>
      <w:r w:rsidR="00FB19AD" w:rsidRPr="00E35457">
        <w:rPr>
          <w:rFonts w:ascii="Times New Roman" w:hAnsi="Times New Roman"/>
          <w:sz w:val="27"/>
          <w:szCs w:val="28"/>
        </w:rPr>
        <w:t xml:space="preserve">руководителей образовательных организаций, </w:t>
      </w:r>
      <w:r w:rsidR="005E33CC" w:rsidRPr="00E35457">
        <w:rPr>
          <w:rFonts w:ascii="Times New Roman" w:hAnsi="Times New Roman"/>
          <w:sz w:val="27"/>
          <w:szCs w:val="28"/>
        </w:rPr>
        <w:t xml:space="preserve">педагогов, </w:t>
      </w:r>
      <w:r w:rsidR="008831D9">
        <w:rPr>
          <w:rFonts w:ascii="Times New Roman" w:hAnsi="Times New Roman"/>
          <w:sz w:val="27"/>
          <w:szCs w:val="28"/>
        </w:rPr>
        <w:t>учащихся</w:t>
      </w:r>
      <w:r w:rsidR="005E33CC" w:rsidRPr="00E35457">
        <w:rPr>
          <w:rFonts w:ascii="Times New Roman" w:hAnsi="Times New Roman"/>
          <w:sz w:val="27"/>
          <w:szCs w:val="28"/>
        </w:rPr>
        <w:t xml:space="preserve"> и представителей родительской общественности.</w:t>
      </w:r>
    </w:p>
    <w:p w:rsidR="005E33CC" w:rsidRPr="00E35457" w:rsidRDefault="00A12C04" w:rsidP="005B082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10</w:t>
      </w:r>
      <w:r w:rsidR="00FB19AD" w:rsidRPr="00E35457">
        <w:rPr>
          <w:rFonts w:ascii="Times New Roman" w:hAnsi="Times New Roman"/>
          <w:sz w:val="27"/>
          <w:szCs w:val="28"/>
        </w:rPr>
        <w:t>.</w:t>
      </w:r>
      <w:r w:rsidR="003205F6">
        <w:rPr>
          <w:rFonts w:ascii="Times New Roman" w:hAnsi="Times New Roman"/>
          <w:sz w:val="27"/>
          <w:szCs w:val="28"/>
        </w:rPr>
        <w:t>3</w:t>
      </w:r>
      <w:r w:rsidR="00FB19AD" w:rsidRPr="00E35457">
        <w:rPr>
          <w:rFonts w:ascii="Times New Roman" w:hAnsi="Times New Roman"/>
          <w:sz w:val="27"/>
          <w:szCs w:val="28"/>
        </w:rPr>
        <w:t>.</w:t>
      </w:r>
      <w:r w:rsidR="00FB19AD" w:rsidRPr="00E35457">
        <w:rPr>
          <w:rFonts w:ascii="Times New Roman" w:hAnsi="Times New Roman"/>
          <w:sz w:val="27"/>
          <w:szCs w:val="28"/>
        </w:rPr>
        <w:tab/>
      </w:r>
      <w:r w:rsidR="005E33CC" w:rsidRPr="00E35457">
        <w:rPr>
          <w:rFonts w:ascii="Times New Roman" w:hAnsi="Times New Roman"/>
          <w:sz w:val="27"/>
          <w:szCs w:val="28"/>
        </w:rPr>
        <w:t xml:space="preserve">Кураторы организуют подготовку специалистов, участвующих в </w:t>
      </w:r>
      <w:r w:rsidR="00FB19AD" w:rsidRPr="00E35457">
        <w:rPr>
          <w:rFonts w:ascii="Times New Roman" w:hAnsi="Times New Roman"/>
          <w:sz w:val="27"/>
          <w:szCs w:val="28"/>
        </w:rPr>
        <w:t xml:space="preserve">деятельности </w:t>
      </w:r>
      <w:r w:rsidR="00912EE5" w:rsidRPr="00E35457">
        <w:rPr>
          <w:rFonts w:ascii="Times New Roman" w:hAnsi="Times New Roman"/>
          <w:sz w:val="27"/>
          <w:szCs w:val="28"/>
        </w:rPr>
        <w:t>Служб</w:t>
      </w:r>
      <w:r w:rsidR="00912EE5">
        <w:rPr>
          <w:rFonts w:ascii="Times New Roman" w:hAnsi="Times New Roman"/>
          <w:sz w:val="27"/>
          <w:szCs w:val="28"/>
        </w:rPr>
        <w:t xml:space="preserve"> </w:t>
      </w:r>
      <w:r w:rsidR="003205F6">
        <w:rPr>
          <w:rFonts w:ascii="Times New Roman" w:hAnsi="Times New Roman"/>
          <w:sz w:val="27"/>
          <w:szCs w:val="28"/>
        </w:rPr>
        <w:t>образовательных организаций</w:t>
      </w:r>
      <w:r w:rsidR="008831D9">
        <w:rPr>
          <w:rFonts w:ascii="Times New Roman" w:hAnsi="Times New Roman"/>
          <w:sz w:val="27"/>
          <w:szCs w:val="28"/>
        </w:rPr>
        <w:t xml:space="preserve"> </w:t>
      </w:r>
      <w:r w:rsidR="005B0824">
        <w:rPr>
          <w:rFonts w:ascii="Times New Roman" w:hAnsi="Times New Roman"/>
          <w:sz w:val="27"/>
          <w:szCs w:val="28"/>
        </w:rPr>
        <w:t xml:space="preserve">и комиссий по урегулированию споров между участниками образовательного процесса – для </w:t>
      </w:r>
      <w:r w:rsidR="003205F6">
        <w:rPr>
          <w:rFonts w:ascii="Times New Roman" w:hAnsi="Times New Roman"/>
          <w:sz w:val="27"/>
          <w:szCs w:val="28"/>
        </w:rPr>
        <w:t xml:space="preserve">подведомственных </w:t>
      </w:r>
      <w:r w:rsidR="005B0824">
        <w:rPr>
          <w:rFonts w:ascii="Times New Roman" w:hAnsi="Times New Roman"/>
          <w:sz w:val="27"/>
          <w:szCs w:val="28"/>
        </w:rPr>
        <w:t xml:space="preserve">образовательных </w:t>
      </w:r>
      <w:r w:rsidR="003205F6">
        <w:rPr>
          <w:rFonts w:ascii="Times New Roman" w:hAnsi="Times New Roman"/>
          <w:sz w:val="27"/>
          <w:szCs w:val="28"/>
        </w:rPr>
        <w:t>организаций</w:t>
      </w:r>
      <w:r w:rsidR="005E33CC" w:rsidRPr="00E35457">
        <w:rPr>
          <w:rFonts w:ascii="Times New Roman" w:hAnsi="Times New Roman"/>
          <w:sz w:val="27"/>
          <w:szCs w:val="28"/>
        </w:rPr>
        <w:t xml:space="preserve">. </w:t>
      </w:r>
    </w:p>
    <w:p w:rsidR="005E33CC" w:rsidRPr="00E35457" w:rsidRDefault="00A12C04" w:rsidP="006D678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10</w:t>
      </w:r>
      <w:r w:rsidR="00FB19AD" w:rsidRPr="00E35457">
        <w:rPr>
          <w:rFonts w:ascii="Times New Roman" w:hAnsi="Times New Roman"/>
          <w:sz w:val="27"/>
          <w:szCs w:val="28"/>
        </w:rPr>
        <w:t>.</w:t>
      </w:r>
      <w:r w:rsidR="00912EE5">
        <w:rPr>
          <w:rFonts w:ascii="Times New Roman" w:hAnsi="Times New Roman"/>
          <w:sz w:val="27"/>
          <w:szCs w:val="28"/>
        </w:rPr>
        <w:t>4</w:t>
      </w:r>
      <w:r w:rsidR="00FB19AD" w:rsidRPr="00E35457">
        <w:rPr>
          <w:rFonts w:ascii="Times New Roman" w:hAnsi="Times New Roman"/>
          <w:sz w:val="27"/>
          <w:szCs w:val="28"/>
        </w:rPr>
        <w:t>.</w:t>
      </w:r>
      <w:r w:rsidR="00FB19AD" w:rsidRPr="00E35457">
        <w:rPr>
          <w:rFonts w:ascii="Times New Roman" w:hAnsi="Times New Roman"/>
          <w:sz w:val="27"/>
          <w:szCs w:val="28"/>
        </w:rPr>
        <w:tab/>
      </w:r>
      <w:r w:rsidR="005E33CC" w:rsidRPr="00E35457">
        <w:rPr>
          <w:rFonts w:ascii="Times New Roman" w:hAnsi="Times New Roman"/>
          <w:sz w:val="27"/>
          <w:szCs w:val="28"/>
        </w:rPr>
        <w:t>Кураторы осущест</w:t>
      </w:r>
      <w:r w:rsidR="00912EE5">
        <w:rPr>
          <w:rFonts w:ascii="Times New Roman" w:hAnsi="Times New Roman"/>
          <w:sz w:val="27"/>
          <w:szCs w:val="28"/>
        </w:rPr>
        <w:t>вляют анализ и обобщение опыта С</w:t>
      </w:r>
      <w:r w:rsidR="005E33CC" w:rsidRPr="00E35457">
        <w:rPr>
          <w:rFonts w:ascii="Times New Roman" w:hAnsi="Times New Roman"/>
          <w:sz w:val="27"/>
          <w:szCs w:val="28"/>
        </w:rPr>
        <w:t xml:space="preserve">лужб </w:t>
      </w:r>
      <w:r w:rsidR="00912EE5">
        <w:rPr>
          <w:rFonts w:ascii="Times New Roman" w:hAnsi="Times New Roman"/>
          <w:sz w:val="27"/>
          <w:szCs w:val="28"/>
        </w:rPr>
        <w:t>образовательных организаций</w:t>
      </w:r>
      <w:r w:rsidR="00FB19AD" w:rsidRPr="00E35457">
        <w:rPr>
          <w:rFonts w:ascii="Times New Roman" w:hAnsi="Times New Roman"/>
          <w:sz w:val="27"/>
          <w:szCs w:val="28"/>
        </w:rPr>
        <w:t>, р</w:t>
      </w:r>
      <w:r w:rsidR="005E33CC" w:rsidRPr="00E35457">
        <w:rPr>
          <w:rFonts w:ascii="Times New Roman" w:hAnsi="Times New Roman"/>
          <w:sz w:val="27"/>
          <w:szCs w:val="28"/>
        </w:rPr>
        <w:t xml:space="preserve">аспространяют лучшие практики и опыт среди образовательных организаций </w:t>
      </w:r>
      <w:r w:rsidR="00912EE5">
        <w:rPr>
          <w:rFonts w:ascii="Times New Roman" w:hAnsi="Times New Roman"/>
          <w:sz w:val="27"/>
          <w:szCs w:val="28"/>
        </w:rPr>
        <w:t>муниципального образования</w:t>
      </w:r>
      <w:r w:rsidR="00FB19AD" w:rsidRPr="00E35457">
        <w:rPr>
          <w:rFonts w:ascii="Times New Roman" w:hAnsi="Times New Roman"/>
          <w:sz w:val="27"/>
          <w:szCs w:val="28"/>
        </w:rPr>
        <w:t>, и</w:t>
      </w:r>
      <w:r w:rsidR="005E33CC" w:rsidRPr="00E35457">
        <w:rPr>
          <w:rFonts w:ascii="Times New Roman" w:hAnsi="Times New Roman"/>
          <w:sz w:val="27"/>
          <w:szCs w:val="28"/>
        </w:rPr>
        <w:t xml:space="preserve">нформируют вышестоящие </w:t>
      </w:r>
      <w:r w:rsidR="00912EE5">
        <w:rPr>
          <w:rFonts w:ascii="Times New Roman" w:hAnsi="Times New Roman"/>
          <w:sz w:val="27"/>
          <w:szCs w:val="28"/>
        </w:rPr>
        <w:t xml:space="preserve">органы </w:t>
      </w:r>
      <w:r w:rsidR="005E33CC" w:rsidRPr="00E35457">
        <w:rPr>
          <w:rFonts w:ascii="Times New Roman" w:hAnsi="Times New Roman"/>
          <w:sz w:val="27"/>
          <w:szCs w:val="28"/>
        </w:rPr>
        <w:t xml:space="preserve">о состоянии работы по разрешению конфликтов в </w:t>
      </w:r>
      <w:r w:rsidR="00912EE5">
        <w:rPr>
          <w:rFonts w:ascii="Times New Roman" w:hAnsi="Times New Roman"/>
          <w:sz w:val="27"/>
          <w:szCs w:val="28"/>
        </w:rPr>
        <w:t xml:space="preserve">подведомственных </w:t>
      </w:r>
      <w:r w:rsidR="005E33CC" w:rsidRPr="00E35457">
        <w:rPr>
          <w:rFonts w:ascii="Times New Roman" w:hAnsi="Times New Roman"/>
          <w:sz w:val="27"/>
          <w:szCs w:val="28"/>
        </w:rPr>
        <w:t>образовательных организациях.</w:t>
      </w:r>
    </w:p>
    <w:p w:rsidR="005E33CC" w:rsidRDefault="00A12C04" w:rsidP="006D6784">
      <w:pPr>
        <w:pStyle w:val="a3"/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lastRenderedPageBreak/>
        <w:t>10</w:t>
      </w:r>
      <w:r w:rsidR="00FB19AD" w:rsidRPr="00E35457">
        <w:rPr>
          <w:rFonts w:ascii="Times New Roman" w:hAnsi="Times New Roman"/>
          <w:sz w:val="27"/>
          <w:szCs w:val="28"/>
        </w:rPr>
        <w:t>.</w:t>
      </w:r>
      <w:r w:rsidR="006D6784">
        <w:rPr>
          <w:rFonts w:ascii="Times New Roman" w:hAnsi="Times New Roman"/>
          <w:sz w:val="27"/>
          <w:szCs w:val="28"/>
        </w:rPr>
        <w:t>5</w:t>
      </w:r>
      <w:r w:rsidR="00FB19AD" w:rsidRPr="00E35457">
        <w:rPr>
          <w:rFonts w:ascii="Times New Roman" w:hAnsi="Times New Roman"/>
          <w:sz w:val="27"/>
          <w:szCs w:val="28"/>
        </w:rPr>
        <w:t>.</w:t>
      </w:r>
      <w:r w:rsidR="00FB19AD" w:rsidRPr="00E35457">
        <w:rPr>
          <w:rFonts w:ascii="Times New Roman" w:hAnsi="Times New Roman"/>
          <w:sz w:val="27"/>
          <w:szCs w:val="28"/>
        </w:rPr>
        <w:tab/>
      </w:r>
      <w:r w:rsidR="005E33CC" w:rsidRPr="00E35457">
        <w:rPr>
          <w:rFonts w:ascii="Times New Roman" w:hAnsi="Times New Roman"/>
          <w:sz w:val="27"/>
          <w:szCs w:val="28"/>
        </w:rPr>
        <w:t xml:space="preserve">Кураторы содействуют </w:t>
      </w:r>
      <w:r w:rsidR="006D6784" w:rsidRPr="00E35457">
        <w:rPr>
          <w:rFonts w:ascii="Times New Roman" w:hAnsi="Times New Roman"/>
          <w:sz w:val="27"/>
          <w:szCs w:val="28"/>
        </w:rPr>
        <w:t xml:space="preserve">Службам </w:t>
      </w:r>
      <w:r w:rsidR="006D6784">
        <w:rPr>
          <w:rFonts w:ascii="Times New Roman" w:hAnsi="Times New Roman"/>
          <w:sz w:val="27"/>
          <w:szCs w:val="28"/>
        </w:rPr>
        <w:t xml:space="preserve">образовательных организаций </w:t>
      </w:r>
      <w:r w:rsidR="005B0824">
        <w:rPr>
          <w:rFonts w:ascii="Times New Roman" w:hAnsi="Times New Roman"/>
          <w:sz w:val="27"/>
          <w:szCs w:val="28"/>
        </w:rPr>
        <w:t xml:space="preserve">и комиссиям по урегулированию споров между участниками образовательного процесса </w:t>
      </w:r>
      <w:r w:rsidR="008831D9">
        <w:rPr>
          <w:rFonts w:ascii="Times New Roman" w:hAnsi="Times New Roman"/>
          <w:sz w:val="27"/>
          <w:szCs w:val="28"/>
        </w:rPr>
        <w:t>первичного</w:t>
      </w:r>
      <w:r w:rsidR="00FB19AD" w:rsidRPr="00E35457">
        <w:rPr>
          <w:rFonts w:ascii="Times New Roman" w:hAnsi="Times New Roman"/>
          <w:sz w:val="27"/>
          <w:szCs w:val="28"/>
        </w:rPr>
        <w:t xml:space="preserve"> уровня </w:t>
      </w:r>
      <w:r w:rsidR="005E33CC" w:rsidRPr="00E35457">
        <w:rPr>
          <w:rFonts w:ascii="Times New Roman" w:hAnsi="Times New Roman"/>
          <w:sz w:val="27"/>
          <w:szCs w:val="28"/>
        </w:rPr>
        <w:t>в организации взаимодействия с муниципальными социальными службами и другими организациями.</w:t>
      </w:r>
    </w:p>
    <w:p w:rsidR="006D6784" w:rsidRPr="00E35457" w:rsidRDefault="006D6784" w:rsidP="006D6784">
      <w:pPr>
        <w:pStyle w:val="a3"/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10.6.</w:t>
      </w:r>
      <w:r>
        <w:rPr>
          <w:rFonts w:ascii="Times New Roman" w:hAnsi="Times New Roman"/>
          <w:sz w:val="27"/>
          <w:szCs w:val="28"/>
        </w:rPr>
        <w:tab/>
        <w:t>Положение о Службе муниципального уровня разрабатывается на основ</w:t>
      </w:r>
      <w:r w:rsidR="00B2623D">
        <w:rPr>
          <w:rFonts w:ascii="Times New Roman" w:hAnsi="Times New Roman"/>
          <w:sz w:val="27"/>
          <w:szCs w:val="28"/>
        </w:rPr>
        <w:t>ании</w:t>
      </w:r>
      <w:r>
        <w:rPr>
          <w:rFonts w:ascii="Times New Roman" w:hAnsi="Times New Roman"/>
          <w:sz w:val="27"/>
          <w:szCs w:val="28"/>
        </w:rPr>
        <w:t xml:space="preserve"> настоящего Положения и утверждается руководителем </w:t>
      </w:r>
      <w:r w:rsidRPr="00E35457">
        <w:rPr>
          <w:rFonts w:ascii="Times New Roman" w:hAnsi="Times New Roman"/>
          <w:sz w:val="27"/>
          <w:szCs w:val="28"/>
        </w:rPr>
        <w:t>органа</w:t>
      </w:r>
      <w:r>
        <w:rPr>
          <w:rFonts w:ascii="Times New Roman" w:hAnsi="Times New Roman"/>
          <w:sz w:val="27"/>
          <w:szCs w:val="28"/>
        </w:rPr>
        <w:t xml:space="preserve"> местного самоуправления, ответственного за обеспечение функционирования и развитие системы образования. </w:t>
      </w:r>
    </w:p>
    <w:p w:rsidR="005E33CC" w:rsidRPr="00E35457" w:rsidRDefault="005E33CC" w:rsidP="00A0388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8"/>
        </w:rPr>
      </w:pPr>
    </w:p>
    <w:p w:rsidR="005E33CC" w:rsidRPr="00E35457" w:rsidRDefault="008A4D7C" w:rsidP="005A3669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E35457">
        <w:rPr>
          <w:rFonts w:ascii="Times New Roman" w:hAnsi="Times New Roman"/>
          <w:b/>
          <w:sz w:val="27"/>
          <w:szCs w:val="28"/>
        </w:rPr>
        <w:t xml:space="preserve"> </w:t>
      </w:r>
      <w:r w:rsidR="005E33CC" w:rsidRPr="00E35457">
        <w:rPr>
          <w:rFonts w:ascii="Times New Roman" w:hAnsi="Times New Roman"/>
          <w:b/>
          <w:sz w:val="27"/>
          <w:szCs w:val="28"/>
        </w:rPr>
        <w:t xml:space="preserve">Организация деятельности Службы на областном уровне </w:t>
      </w:r>
    </w:p>
    <w:p w:rsidR="005E33CC" w:rsidRPr="00E35457" w:rsidRDefault="005E33CC" w:rsidP="00A0388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6"/>
        </w:rPr>
      </w:pPr>
    </w:p>
    <w:p w:rsidR="00155E2C" w:rsidRDefault="00043618" w:rsidP="0014048C">
      <w:pPr>
        <w:pStyle w:val="a3"/>
        <w:numPr>
          <w:ilvl w:val="1"/>
          <w:numId w:val="35"/>
        </w:numPr>
        <w:tabs>
          <w:tab w:val="left" w:pos="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Руководство Службой на областном </w:t>
      </w:r>
      <w:r w:rsidR="00155E2C">
        <w:rPr>
          <w:rFonts w:ascii="Times New Roman" w:hAnsi="Times New Roman"/>
          <w:sz w:val="27"/>
          <w:szCs w:val="28"/>
        </w:rPr>
        <w:t xml:space="preserve">уровне осуществляет Куратор, определяемый приказом директора </w:t>
      </w:r>
      <w:r w:rsidR="00155E2C">
        <w:rPr>
          <w:rFonts w:ascii="Times New Roman" w:hAnsi="Times New Roman"/>
          <w:bCs/>
          <w:kern w:val="24"/>
          <w:sz w:val="27"/>
          <w:szCs w:val="28"/>
          <w:lang w:eastAsia="ru-RU"/>
        </w:rPr>
        <w:t>Кузбасского регионального центра психолого-педагогической, медицинской и социальной помощи «Здоровье и развитие личности».</w:t>
      </w:r>
    </w:p>
    <w:p w:rsidR="005E33CC" w:rsidRPr="00E35457" w:rsidRDefault="00155E2C" w:rsidP="0014048C">
      <w:pPr>
        <w:pStyle w:val="a3"/>
        <w:numPr>
          <w:ilvl w:val="1"/>
          <w:numId w:val="35"/>
        </w:numPr>
        <w:tabs>
          <w:tab w:val="left" w:pos="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Куратор и с</w:t>
      </w:r>
      <w:r w:rsidR="005E33CC" w:rsidRPr="00E35457">
        <w:rPr>
          <w:rFonts w:ascii="Times New Roman" w:hAnsi="Times New Roman"/>
          <w:sz w:val="27"/>
          <w:szCs w:val="28"/>
        </w:rPr>
        <w:t xml:space="preserve">пециалисты </w:t>
      </w:r>
      <w:r w:rsidRPr="00E35457">
        <w:rPr>
          <w:rFonts w:ascii="Times New Roman" w:hAnsi="Times New Roman"/>
          <w:sz w:val="27"/>
          <w:szCs w:val="28"/>
        </w:rPr>
        <w:t xml:space="preserve">Департамента </w:t>
      </w:r>
      <w:r w:rsidR="005E33CC" w:rsidRPr="00E35457">
        <w:rPr>
          <w:rFonts w:ascii="Times New Roman" w:hAnsi="Times New Roman"/>
          <w:sz w:val="27"/>
          <w:szCs w:val="28"/>
        </w:rPr>
        <w:t xml:space="preserve">образования и науки оказывают </w:t>
      </w:r>
      <w:r w:rsidR="00FB19AD" w:rsidRPr="00E35457">
        <w:rPr>
          <w:rFonts w:ascii="Times New Roman" w:hAnsi="Times New Roman"/>
          <w:sz w:val="27"/>
          <w:szCs w:val="28"/>
        </w:rPr>
        <w:t>с</w:t>
      </w:r>
      <w:r w:rsidR="005E33CC" w:rsidRPr="00E35457">
        <w:rPr>
          <w:rFonts w:ascii="Times New Roman" w:hAnsi="Times New Roman"/>
          <w:sz w:val="27"/>
          <w:szCs w:val="28"/>
        </w:rPr>
        <w:t>одействие в распространении информации о деятельности</w:t>
      </w:r>
      <w:r w:rsidR="00FB19AD" w:rsidRPr="00E35457">
        <w:rPr>
          <w:rFonts w:ascii="Times New Roman" w:hAnsi="Times New Roman"/>
          <w:sz w:val="27"/>
          <w:szCs w:val="28"/>
        </w:rPr>
        <w:t xml:space="preserve"> Службы </w:t>
      </w:r>
      <w:r w:rsidR="009F07B9">
        <w:rPr>
          <w:rFonts w:ascii="Times New Roman" w:hAnsi="Times New Roman"/>
          <w:sz w:val="27"/>
          <w:szCs w:val="28"/>
        </w:rPr>
        <w:t xml:space="preserve">примирения в системе образования </w:t>
      </w:r>
      <w:r w:rsidR="002E723F" w:rsidRPr="00E35457">
        <w:rPr>
          <w:rFonts w:ascii="Times New Roman" w:hAnsi="Times New Roman"/>
          <w:sz w:val="27"/>
          <w:szCs w:val="28"/>
        </w:rPr>
        <w:t xml:space="preserve">Кемеровской области </w:t>
      </w:r>
      <w:r w:rsidR="005E33CC" w:rsidRPr="00E35457">
        <w:rPr>
          <w:rFonts w:ascii="Times New Roman" w:hAnsi="Times New Roman"/>
          <w:sz w:val="27"/>
          <w:szCs w:val="28"/>
        </w:rPr>
        <w:t xml:space="preserve">на областном </w:t>
      </w:r>
      <w:r w:rsidR="002E723F" w:rsidRPr="00E35457">
        <w:rPr>
          <w:rFonts w:ascii="Times New Roman" w:hAnsi="Times New Roman"/>
          <w:sz w:val="27"/>
          <w:szCs w:val="28"/>
        </w:rPr>
        <w:t xml:space="preserve">и федеральном </w:t>
      </w:r>
      <w:r w:rsidR="005E33CC" w:rsidRPr="00E35457">
        <w:rPr>
          <w:rFonts w:ascii="Times New Roman" w:hAnsi="Times New Roman"/>
          <w:sz w:val="27"/>
          <w:szCs w:val="28"/>
        </w:rPr>
        <w:t>уровн</w:t>
      </w:r>
      <w:r w:rsidR="002E723F" w:rsidRPr="00E35457">
        <w:rPr>
          <w:rFonts w:ascii="Times New Roman" w:hAnsi="Times New Roman"/>
          <w:sz w:val="27"/>
          <w:szCs w:val="28"/>
        </w:rPr>
        <w:t>ях</w:t>
      </w:r>
      <w:r w:rsidR="005E33CC" w:rsidRPr="00E35457">
        <w:rPr>
          <w:rFonts w:ascii="Times New Roman" w:hAnsi="Times New Roman"/>
          <w:sz w:val="27"/>
          <w:szCs w:val="28"/>
        </w:rPr>
        <w:t>.</w:t>
      </w:r>
    </w:p>
    <w:p w:rsidR="00A55779" w:rsidRDefault="00FB19AD" w:rsidP="0014048C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1</w:t>
      </w:r>
      <w:r w:rsidR="00A12C04" w:rsidRPr="00E35457">
        <w:rPr>
          <w:rFonts w:ascii="Times New Roman" w:hAnsi="Times New Roman"/>
          <w:sz w:val="27"/>
          <w:szCs w:val="28"/>
        </w:rPr>
        <w:t>1</w:t>
      </w:r>
      <w:r w:rsidRPr="00E35457">
        <w:rPr>
          <w:rFonts w:ascii="Times New Roman" w:hAnsi="Times New Roman"/>
          <w:sz w:val="27"/>
          <w:szCs w:val="28"/>
        </w:rPr>
        <w:t>.</w:t>
      </w:r>
      <w:r w:rsidR="00043618">
        <w:rPr>
          <w:rFonts w:ascii="Times New Roman" w:hAnsi="Times New Roman"/>
          <w:sz w:val="27"/>
          <w:szCs w:val="28"/>
        </w:rPr>
        <w:t>3</w:t>
      </w:r>
      <w:r w:rsidRPr="00E35457">
        <w:rPr>
          <w:rFonts w:ascii="Times New Roman" w:hAnsi="Times New Roman"/>
          <w:sz w:val="27"/>
          <w:szCs w:val="28"/>
        </w:rPr>
        <w:t>.</w:t>
      </w:r>
      <w:r w:rsidRPr="00E35457">
        <w:rPr>
          <w:rFonts w:ascii="Times New Roman" w:hAnsi="Times New Roman"/>
          <w:sz w:val="27"/>
          <w:szCs w:val="28"/>
        </w:rPr>
        <w:tab/>
      </w:r>
      <w:r w:rsidR="0014048C">
        <w:rPr>
          <w:rFonts w:ascii="Times New Roman" w:hAnsi="Times New Roman"/>
          <w:sz w:val="27"/>
          <w:szCs w:val="28"/>
        </w:rPr>
        <w:tab/>
      </w:r>
      <w:r w:rsidR="00A55779">
        <w:rPr>
          <w:rFonts w:ascii="Times New Roman" w:hAnsi="Times New Roman"/>
          <w:sz w:val="27"/>
          <w:szCs w:val="28"/>
        </w:rPr>
        <w:t xml:space="preserve">Куратор при содействии специалистов </w:t>
      </w:r>
      <w:r w:rsidR="00A55779" w:rsidRPr="00E35457">
        <w:rPr>
          <w:rFonts w:ascii="Times New Roman" w:hAnsi="Times New Roman"/>
          <w:sz w:val="27"/>
          <w:szCs w:val="28"/>
        </w:rPr>
        <w:t>Департамента образования и науки</w:t>
      </w:r>
      <w:r w:rsidR="00A55779">
        <w:rPr>
          <w:rFonts w:ascii="Times New Roman" w:hAnsi="Times New Roman"/>
          <w:sz w:val="27"/>
          <w:szCs w:val="28"/>
        </w:rPr>
        <w:t xml:space="preserve"> </w:t>
      </w:r>
      <w:r w:rsidR="00A55779" w:rsidRPr="00E35457">
        <w:rPr>
          <w:rFonts w:ascii="Times New Roman" w:hAnsi="Times New Roman"/>
          <w:sz w:val="27"/>
          <w:szCs w:val="28"/>
        </w:rPr>
        <w:t>Кемеровской области</w:t>
      </w:r>
      <w:r w:rsidR="00A55779">
        <w:rPr>
          <w:rFonts w:ascii="Times New Roman" w:hAnsi="Times New Roman"/>
          <w:sz w:val="27"/>
          <w:szCs w:val="28"/>
        </w:rPr>
        <w:t xml:space="preserve"> организует подготовку и </w:t>
      </w:r>
      <w:r w:rsidR="00A55779" w:rsidRPr="00E35457">
        <w:rPr>
          <w:rFonts w:ascii="Times New Roman" w:hAnsi="Times New Roman"/>
          <w:sz w:val="27"/>
          <w:szCs w:val="28"/>
        </w:rPr>
        <w:t>оказыва</w:t>
      </w:r>
      <w:r w:rsidR="00A55779">
        <w:rPr>
          <w:rFonts w:ascii="Times New Roman" w:hAnsi="Times New Roman"/>
          <w:sz w:val="27"/>
          <w:szCs w:val="28"/>
        </w:rPr>
        <w:t>е</w:t>
      </w:r>
      <w:r w:rsidR="00A55779" w:rsidRPr="00E35457">
        <w:rPr>
          <w:rFonts w:ascii="Times New Roman" w:hAnsi="Times New Roman"/>
          <w:sz w:val="27"/>
          <w:szCs w:val="28"/>
        </w:rPr>
        <w:t>т методическую помощь</w:t>
      </w:r>
      <w:r w:rsidR="00146FD1">
        <w:rPr>
          <w:rFonts w:ascii="Times New Roman" w:hAnsi="Times New Roman"/>
          <w:sz w:val="27"/>
          <w:szCs w:val="28"/>
        </w:rPr>
        <w:t xml:space="preserve"> </w:t>
      </w:r>
      <w:r w:rsidR="00146FD1" w:rsidRPr="00E35457">
        <w:rPr>
          <w:rFonts w:ascii="Times New Roman" w:hAnsi="Times New Roman"/>
          <w:sz w:val="27"/>
          <w:szCs w:val="28"/>
        </w:rPr>
        <w:t xml:space="preserve">специалистам и Кураторам, </w:t>
      </w:r>
      <w:r w:rsidR="00146FD1">
        <w:rPr>
          <w:rFonts w:ascii="Times New Roman" w:hAnsi="Times New Roman"/>
          <w:sz w:val="27"/>
          <w:szCs w:val="28"/>
        </w:rPr>
        <w:t>реализующим</w:t>
      </w:r>
      <w:r w:rsidR="00146FD1" w:rsidRPr="00E35457">
        <w:rPr>
          <w:rFonts w:ascii="Times New Roman" w:hAnsi="Times New Roman"/>
          <w:sz w:val="27"/>
          <w:szCs w:val="28"/>
        </w:rPr>
        <w:t xml:space="preserve"> деятельность служб примирения муниципального уровня.</w:t>
      </w:r>
    </w:p>
    <w:p w:rsidR="0014048C" w:rsidRDefault="00FB19AD" w:rsidP="0014048C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 w:rsidRPr="00E35457">
        <w:rPr>
          <w:rFonts w:ascii="Times New Roman" w:hAnsi="Times New Roman"/>
          <w:sz w:val="27"/>
          <w:szCs w:val="28"/>
        </w:rPr>
        <w:t>1</w:t>
      </w:r>
      <w:r w:rsidR="00A12C04" w:rsidRPr="00E35457">
        <w:rPr>
          <w:rFonts w:ascii="Times New Roman" w:hAnsi="Times New Roman"/>
          <w:sz w:val="27"/>
          <w:szCs w:val="28"/>
        </w:rPr>
        <w:t>1</w:t>
      </w:r>
      <w:r w:rsidRPr="00E35457">
        <w:rPr>
          <w:rFonts w:ascii="Times New Roman" w:hAnsi="Times New Roman"/>
          <w:sz w:val="27"/>
          <w:szCs w:val="28"/>
        </w:rPr>
        <w:t>.</w:t>
      </w:r>
      <w:r w:rsidR="00043618">
        <w:rPr>
          <w:rFonts w:ascii="Times New Roman" w:hAnsi="Times New Roman"/>
          <w:sz w:val="27"/>
          <w:szCs w:val="28"/>
        </w:rPr>
        <w:t>4</w:t>
      </w:r>
      <w:r w:rsidRPr="00E35457">
        <w:rPr>
          <w:rFonts w:ascii="Times New Roman" w:hAnsi="Times New Roman"/>
          <w:sz w:val="27"/>
          <w:szCs w:val="28"/>
        </w:rPr>
        <w:t>.</w:t>
      </w:r>
      <w:r w:rsidRPr="00E35457">
        <w:rPr>
          <w:rFonts w:ascii="Times New Roman" w:hAnsi="Times New Roman"/>
          <w:sz w:val="27"/>
          <w:szCs w:val="28"/>
        </w:rPr>
        <w:tab/>
      </w:r>
      <w:r w:rsidR="0014048C">
        <w:rPr>
          <w:rFonts w:ascii="Times New Roman" w:hAnsi="Times New Roman"/>
          <w:sz w:val="27"/>
          <w:szCs w:val="28"/>
        </w:rPr>
        <w:tab/>
        <w:t>Куратор и с</w:t>
      </w:r>
      <w:r w:rsidR="0014048C" w:rsidRPr="00E35457">
        <w:rPr>
          <w:rFonts w:ascii="Times New Roman" w:hAnsi="Times New Roman"/>
          <w:sz w:val="27"/>
          <w:szCs w:val="28"/>
        </w:rPr>
        <w:t xml:space="preserve">пециалисты Департамента образования и науки </w:t>
      </w:r>
      <w:r w:rsidR="005E33CC" w:rsidRPr="00E35457">
        <w:rPr>
          <w:rFonts w:ascii="Times New Roman" w:hAnsi="Times New Roman"/>
          <w:sz w:val="27"/>
          <w:szCs w:val="28"/>
        </w:rPr>
        <w:t xml:space="preserve">Кемеровской области </w:t>
      </w:r>
      <w:r w:rsidR="0014048C">
        <w:rPr>
          <w:rFonts w:ascii="Times New Roman" w:hAnsi="Times New Roman"/>
          <w:sz w:val="27"/>
          <w:szCs w:val="28"/>
        </w:rPr>
        <w:t xml:space="preserve">оказывают содействие кураторам и специалистам Служб </w:t>
      </w:r>
      <w:r w:rsidR="0014048C" w:rsidRPr="00E35457">
        <w:rPr>
          <w:rFonts w:ascii="Times New Roman" w:hAnsi="Times New Roman"/>
          <w:sz w:val="27"/>
          <w:szCs w:val="28"/>
        </w:rPr>
        <w:t>муниципального уровня,</w:t>
      </w:r>
      <w:r w:rsidR="0014048C">
        <w:rPr>
          <w:rFonts w:ascii="Times New Roman" w:hAnsi="Times New Roman"/>
          <w:sz w:val="27"/>
          <w:szCs w:val="28"/>
        </w:rPr>
        <w:t xml:space="preserve"> органам местного самоуправления.</w:t>
      </w:r>
    </w:p>
    <w:p w:rsidR="0097020A" w:rsidRDefault="00043618" w:rsidP="0097020A">
      <w:pPr>
        <w:pStyle w:val="a3"/>
        <w:tabs>
          <w:tab w:val="left" w:pos="1134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11.5.</w:t>
      </w:r>
      <w:r>
        <w:rPr>
          <w:rFonts w:ascii="Times New Roman" w:hAnsi="Times New Roman"/>
          <w:sz w:val="27"/>
          <w:szCs w:val="28"/>
        </w:rPr>
        <w:tab/>
      </w:r>
      <w:r w:rsidR="0014048C">
        <w:rPr>
          <w:rFonts w:ascii="Times New Roman" w:hAnsi="Times New Roman"/>
          <w:sz w:val="27"/>
          <w:szCs w:val="28"/>
        </w:rPr>
        <w:t xml:space="preserve"> Положение о Службе </w:t>
      </w:r>
      <w:r w:rsidR="00B2623D">
        <w:rPr>
          <w:rFonts w:ascii="Times New Roman" w:hAnsi="Times New Roman"/>
          <w:sz w:val="27"/>
          <w:szCs w:val="28"/>
        </w:rPr>
        <w:t xml:space="preserve">областного </w:t>
      </w:r>
      <w:r w:rsidR="0014048C">
        <w:rPr>
          <w:rFonts w:ascii="Times New Roman" w:hAnsi="Times New Roman"/>
          <w:sz w:val="27"/>
          <w:szCs w:val="28"/>
        </w:rPr>
        <w:t>уровня разрабатывается на основ</w:t>
      </w:r>
      <w:r w:rsidR="00B2623D">
        <w:rPr>
          <w:rFonts w:ascii="Times New Roman" w:hAnsi="Times New Roman"/>
          <w:sz w:val="27"/>
          <w:szCs w:val="28"/>
        </w:rPr>
        <w:t>ании</w:t>
      </w:r>
      <w:r w:rsidR="0014048C">
        <w:rPr>
          <w:rFonts w:ascii="Times New Roman" w:hAnsi="Times New Roman"/>
          <w:sz w:val="27"/>
          <w:szCs w:val="28"/>
        </w:rPr>
        <w:t xml:space="preserve"> настоящего Положения и утверждается </w:t>
      </w:r>
      <w:r w:rsidR="0097020A" w:rsidRPr="0097020A">
        <w:rPr>
          <w:rFonts w:ascii="Times New Roman" w:hAnsi="Times New Roman"/>
          <w:sz w:val="27"/>
          <w:szCs w:val="28"/>
        </w:rPr>
        <w:t>директор</w:t>
      </w:r>
      <w:r w:rsidR="0097020A">
        <w:rPr>
          <w:rFonts w:ascii="Times New Roman" w:hAnsi="Times New Roman"/>
          <w:sz w:val="27"/>
          <w:szCs w:val="28"/>
        </w:rPr>
        <w:t>ом</w:t>
      </w:r>
      <w:r w:rsidR="0097020A" w:rsidRPr="0097020A">
        <w:rPr>
          <w:rFonts w:ascii="Times New Roman" w:hAnsi="Times New Roman"/>
          <w:sz w:val="27"/>
          <w:szCs w:val="28"/>
        </w:rPr>
        <w:t xml:space="preserve"> Кузбасского регионального центра психолого-педагогической, медицинской и социальной помощи «Здоровье и развитие личности».</w:t>
      </w:r>
    </w:p>
    <w:p w:rsidR="00C579C7" w:rsidRDefault="00C579C7">
      <w:pPr>
        <w:spacing w:after="0" w:line="240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br w:type="page"/>
      </w:r>
    </w:p>
    <w:p w:rsidR="00C579C7" w:rsidRPr="00871050" w:rsidRDefault="00C579C7" w:rsidP="00C579C7">
      <w:pPr>
        <w:spacing w:after="0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871050">
        <w:rPr>
          <w:rFonts w:ascii="Times New Roman" w:hAnsi="Times New Roman"/>
          <w:lang w:eastAsia="ru-RU"/>
        </w:rPr>
        <w:lastRenderedPageBreak/>
        <w:t>Приложение 1</w:t>
      </w:r>
    </w:p>
    <w:p w:rsidR="00C579C7" w:rsidRDefault="00C579C7" w:rsidP="00C579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Примерный план создания </w:t>
      </w:r>
    </w:p>
    <w:p w:rsidR="00C579C7" w:rsidRDefault="00C579C7" w:rsidP="00C579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службы примирения  в образовательной организации</w:t>
      </w:r>
    </w:p>
    <w:p w:rsidR="00C579C7" w:rsidRDefault="00C579C7" w:rsidP="00C579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Принятие администрацией школы решения о создании Школьной службы примирения, заключение договора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Включение в должностную инструкцию сотрудника – куратора службы обязанностей по организации работы и дальнейшей преемственности службы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Подписание приказа о создании службы.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Утверждение Положения о Школьной службе примирения в соответствии со стандартами восстановительной медиации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  к конфликтам)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Отбор  школьников на участие в базовом семинаре.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базового семинара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клуба медиаторов и регулярные встречи детско-взрослой команды Школьной службы примирения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Обсуждение и формулирование командой службы примирения ценностей восстановительной медиации, которые служба собирается нести в свою школу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Информационные сообщения (презентации) для получения  одобрения и поддержки  педагогического коллектива (классных руководителей) 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Информационные сообщения (презентации) для получения  одобрения и поддержки родителей 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Информационные сообщения (презентации) для получения  одобрения и поддержки  учеников 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Выпуск информационного стенда, плаката или статьи в школьной газете о создании ШСП, на сайте школы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администрацией школы, куратором и школьниками-медиаторами способов получения информации о конфликтах. 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службы по разрешению поступающих  конфликтных ситуаций в соответствии с порядком работы медиатора. Ведение регистрационного журнала для дальнейшего мониторинга. Написание отчетов по форме. 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</w:t>
      </w:r>
      <w:proofErr w:type="spellStart"/>
      <w:r>
        <w:rPr>
          <w:rFonts w:ascii="Times New Roman" w:hAnsi="Times New Roman"/>
        </w:rPr>
        <w:t>супервизий</w:t>
      </w:r>
      <w:proofErr w:type="spellEnd"/>
      <w:r>
        <w:rPr>
          <w:rFonts w:ascii="Times New Roman" w:hAnsi="Times New Roman"/>
        </w:rPr>
        <w:t xml:space="preserve"> по проведенным программам, оценка соответствия проведенных программ  стандартам восстановительной медиации и порядку работы медиатора.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Обсуждение с администрацией и педагогами результатов работы службы, путей ее улучшения и влияния ШСП на школу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Обобщение и анализ опыта. Заполнение мониторинга работы службы и «срезов» количества конфликтов  и способов реагирования на конфликты в школе.  Итоговая оценка эффективности деятельности  Школьной службы примирения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куратором литературы по восстановительной медиации и восстановительному правосудию.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Прохождение тренинга восстановительной медиации 2 ступени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Прохождение тренинга по проведению программы «Круги сообщества»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Связь с ассоциацией медиаторов  (взаимопомощь и обмен опытом, участие в совместных мероприятиях сообщества медиаторов)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Включение элементов восстановительных практик в различные воспитательные формы и мероприятия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Прохождение тренинга для тренеров</w:t>
      </w:r>
    </w:p>
    <w:p w:rsidR="00C579C7" w:rsidRDefault="00C579C7" w:rsidP="00C579C7">
      <w:pPr>
        <w:numPr>
          <w:ilvl w:val="0"/>
          <w:numId w:val="22"/>
        </w:numPr>
        <w:spacing w:after="0" w:line="240" w:lineRule="auto"/>
        <w:ind w:left="35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новых медиаторов, а также школьников и педагогов школы восстановительной  коммуникации  и  восстановительным практикам.</w:t>
      </w:r>
    </w:p>
    <w:p w:rsidR="00C579C7" w:rsidRDefault="00C579C7" w:rsidP="00C579C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579C7" w:rsidRDefault="00C579C7" w:rsidP="00C579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579C7" w:rsidRPr="00F1517E" w:rsidRDefault="00C579C7" w:rsidP="00C579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43618" w:rsidRPr="00E35457" w:rsidRDefault="00043618" w:rsidP="0014048C">
      <w:pPr>
        <w:pStyle w:val="a3"/>
        <w:tabs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</w:p>
    <w:p w:rsidR="002E723F" w:rsidRDefault="002E723F" w:rsidP="0014048C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/>
          <w:lang w:eastAsia="ru-RU"/>
        </w:rPr>
      </w:pPr>
    </w:p>
    <w:sectPr w:rsidR="002E723F" w:rsidSect="00DE76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287"/>
    <w:multiLevelType w:val="multilevel"/>
    <w:tmpl w:val="08EE1642"/>
    <w:lvl w:ilvl="0">
      <w:start w:val="6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EastAsia" w:hint="default"/>
      </w:rPr>
    </w:lvl>
  </w:abstractNum>
  <w:abstractNum w:abstractNumId="1">
    <w:nsid w:val="04C77433"/>
    <w:multiLevelType w:val="hybridMultilevel"/>
    <w:tmpl w:val="0AA6C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D631E"/>
    <w:multiLevelType w:val="multilevel"/>
    <w:tmpl w:val="723CEC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94D0A9E"/>
    <w:multiLevelType w:val="hybridMultilevel"/>
    <w:tmpl w:val="E39A4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B564B"/>
    <w:multiLevelType w:val="hybridMultilevel"/>
    <w:tmpl w:val="1BA053EA"/>
    <w:lvl w:ilvl="0" w:tplc="44D40700">
      <w:start w:val="1"/>
      <w:numFmt w:val="bullet"/>
      <w:lvlText w:val="•"/>
      <w:lvlJc w:val="left"/>
      <w:pPr>
        <w:ind w:left="1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0C1C47CD"/>
    <w:multiLevelType w:val="multilevel"/>
    <w:tmpl w:val="1ED2D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3A5EEA"/>
    <w:multiLevelType w:val="multilevel"/>
    <w:tmpl w:val="CD4699EC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b/>
        <w:color w:val="660066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eastAsia="Times New Roman" w:cs="Times New Roman" w:hint="default"/>
        <w:b/>
        <w:color w:val="66006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cs="Times New Roman" w:hint="default"/>
        <w:b/>
        <w:color w:val="660066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cs="Times New Roman" w:hint="default"/>
        <w:b/>
        <w:color w:val="660066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cs="Times New Roman" w:hint="default"/>
        <w:b/>
        <w:color w:val="660066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cs="Times New Roman" w:hint="default"/>
        <w:b/>
        <w:color w:val="660066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cs="Times New Roman" w:hint="default"/>
        <w:b/>
        <w:color w:val="660066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cs="Times New Roman" w:hint="default"/>
        <w:b/>
        <w:color w:val="660066"/>
      </w:rPr>
    </w:lvl>
  </w:abstractNum>
  <w:abstractNum w:abstractNumId="7">
    <w:nsid w:val="12004E1C"/>
    <w:multiLevelType w:val="multilevel"/>
    <w:tmpl w:val="1ED2D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B2344DD"/>
    <w:multiLevelType w:val="multilevel"/>
    <w:tmpl w:val="087CFFB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B5D622C"/>
    <w:multiLevelType w:val="hybridMultilevel"/>
    <w:tmpl w:val="D6D2B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563F5D"/>
    <w:multiLevelType w:val="multilevel"/>
    <w:tmpl w:val="1ED2D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CD46FE3"/>
    <w:multiLevelType w:val="multilevel"/>
    <w:tmpl w:val="3C645A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CF9190B"/>
    <w:multiLevelType w:val="hybridMultilevel"/>
    <w:tmpl w:val="F726125C"/>
    <w:lvl w:ilvl="0" w:tplc="AD78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EC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26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8F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8E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A1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09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48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F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713C2C"/>
    <w:multiLevelType w:val="hybridMultilevel"/>
    <w:tmpl w:val="36E2E5AA"/>
    <w:lvl w:ilvl="0" w:tplc="387C5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A8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88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27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27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CD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EB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A7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28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D52145"/>
    <w:multiLevelType w:val="multilevel"/>
    <w:tmpl w:val="04C08F3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>
    <w:nsid w:val="38206A1D"/>
    <w:multiLevelType w:val="hybridMultilevel"/>
    <w:tmpl w:val="3BEC222A"/>
    <w:lvl w:ilvl="0" w:tplc="CC6A74D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B00E47"/>
    <w:multiLevelType w:val="hybridMultilevel"/>
    <w:tmpl w:val="CE3A0D4A"/>
    <w:lvl w:ilvl="0" w:tplc="3C1A2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25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C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6B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48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E8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01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08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05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C8D1F53"/>
    <w:multiLevelType w:val="multilevel"/>
    <w:tmpl w:val="E49E222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35C67C5"/>
    <w:multiLevelType w:val="hybridMultilevel"/>
    <w:tmpl w:val="5B6C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64BDE"/>
    <w:multiLevelType w:val="multilevel"/>
    <w:tmpl w:val="AB4E47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E387F09"/>
    <w:multiLevelType w:val="hybridMultilevel"/>
    <w:tmpl w:val="961C5D30"/>
    <w:lvl w:ilvl="0" w:tplc="98929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27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C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2C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8C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A4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20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B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4B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03C591F"/>
    <w:multiLevelType w:val="multilevel"/>
    <w:tmpl w:val="9028E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0C30608"/>
    <w:multiLevelType w:val="hybridMultilevel"/>
    <w:tmpl w:val="B074C1FA"/>
    <w:lvl w:ilvl="0" w:tplc="44D4070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682BCA"/>
    <w:multiLevelType w:val="multilevel"/>
    <w:tmpl w:val="1F9291FA"/>
    <w:lvl w:ilvl="0">
      <w:start w:val="4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EastAsia" w:hint="default"/>
      </w:rPr>
    </w:lvl>
  </w:abstractNum>
  <w:abstractNum w:abstractNumId="24">
    <w:nsid w:val="5AB64665"/>
    <w:multiLevelType w:val="hybridMultilevel"/>
    <w:tmpl w:val="A6964BC0"/>
    <w:lvl w:ilvl="0" w:tplc="94F4E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042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24D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1CD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44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B4A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2A6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B81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58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FD7C4A"/>
    <w:multiLevelType w:val="multilevel"/>
    <w:tmpl w:val="F6DE323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6">
    <w:nsid w:val="66CD19CC"/>
    <w:multiLevelType w:val="hybridMultilevel"/>
    <w:tmpl w:val="6256DEB6"/>
    <w:lvl w:ilvl="0" w:tplc="DE32A3CC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7656ACA"/>
    <w:multiLevelType w:val="multilevel"/>
    <w:tmpl w:val="25C427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B2008A5"/>
    <w:multiLevelType w:val="hybridMultilevel"/>
    <w:tmpl w:val="AEB03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8450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7C0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48B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9E7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E6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E54F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9AE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94D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241595"/>
    <w:multiLevelType w:val="hybridMultilevel"/>
    <w:tmpl w:val="6256DEB6"/>
    <w:lvl w:ilvl="0" w:tplc="DE32A3CC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0177AE6"/>
    <w:multiLevelType w:val="hybridMultilevel"/>
    <w:tmpl w:val="3B5A728A"/>
    <w:lvl w:ilvl="0" w:tplc="74F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8450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7C0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48B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9E7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E6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E54F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9AE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94D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22A0584"/>
    <w:multiLevelType w:val="multilevel"/>
    <w:tmpl w:val="89EA7A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33">
    <w:nsid w:val="7532577B"/>
    <w:multiLevelType w:val="multilevel"/>
    <w:tmpl w:val="901CE94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93777CC"/>
    <w:multiLevelType w:val="multilevel"/>
    <w:tmpl w:val="1FA69B7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BDB4128"/>
    <w:multiLevelType w:val="hybridMultilevel"/>
    <w:tmpl w:val="D910D426"/>
    <w:lvl w:ilvl="0" w:tplc="44D40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095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08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81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C7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8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40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4C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6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C29045D"/>
    <w:multiLevelType w:val="hybridMultilevel"/>
    <w:tmpl w:val="2416CD0A"/>
    <w:lvl w:ilvl="0" w:tplc="44D40700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0"/>
  </w:num>
  <w:num w:numId="4">
    <w:abstractNumId w:val="28"/>
  </w:num>
  <w:num w:numId="5">
    <w:abstractNumId w:val="11"/>
  </w:num>
  <w:num w:numId="6">
    <w:abstractNumId w:val="21"/>
  </w:num>
  <w:num w:numId="7">
    <w:abstractNumId w:val="19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27"/>
  </w:num>
  <w:num w:numId="13">
    <w:abstractNumId w:val="6"/>
  </w:num>
  <w:num w:numId="14">
    <w:abstractNumId w:val="35"/>
  </w:num>
  <w:num w:numId="15">
    <w:abstractNumId w:val="20"/>
  </w:num>
  <w:num w:numId="16">
    <w:abstractNumId w:val="16"/>
  </w:num>
  <w:num w:numId="17">
    <w:abstractNumId w:val="26"/>
  </w:num>
  <w:num w:numId="18">
    <w:abstractNumId w:val="3"/>
  </w:num>
  <w:num w:numId="19">
    <w:abstractNumId w:val="32"/>
  </w:num>
  <w:num w:numId="20">
    <w:abstractNumId w:val="17"/>
  </w:num>
  <w:num w:numId="21">
    <w:abstractNumId w:val="34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3"/>
  </w:num>
  <w:num w:numId="25">
    <w:abstractNumId w:val="9"/>
  </w:num>
  <w:num w:numId="26">
    <w:abstractNumId w:val="22"/>
  </w:num>
  <w:num w:numId="27">
    <w:abstractNumId w:val="4"/>
  </w:num>
  <w:num w:numId="28">
    <w:abstractNumId w:val="29"/>
  </w:num>
  <w:num w:numId="29">
    <w:abstractNumId w:val="0"/>
  </w:num>
  <w:num w:numId="30">
    <w:abstractNumId w:val="7"/>
  </w:num>
  <w:num w:numId="31">
    <w:abstractNumId w:val="36"/>
  </w:num>
  <w:num w:numId="32">
    <w:abstractNumId w:val="15"/>
  </w:num>
  <w:num w:numId="33">
    <w:abstractNumId w:val="1"/>
  </w:num>
  <w:num w:numId="34">
    <w:abstractNumId w:val="8"/>
  </w:num>
  <w:num w:numId="35">
    <w:abstractNumId w:val="14"/>
  </w:num>
  <w:num w:numId="36">
    <w:abstractNumId w:val="2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B8"/>
    <w:rsid w:val="00026745"/>
    <w:rsid w:val="00043618"/>
    <w:rsid w:val="000455A4"/>
    <w:rsid w:val="0006069E"/>
    <w:rsid w:val="000741BF"/>
    <w:rsid w:val="0008165D"/>
    <w:rsid w:val="00091028"/>
    <w:rsid w:val="000C74DE"/>
    <w:rsid w:val="00101B18"/>
    <w:rsid w:val="0010359E"/>
    <w:rsid w:val="0014048C"/>
    <w:rsid w:val="00143585"/>
    <w:rsid w:val="00146FD1"/>
    <w:rsid w:val="00147B1B"/>
    <w:rsid w:val="001505A4"/>
    <w:rsid w:val="00150C92"/>
    <w:rsid w:val="00155E2C"/>
    <w:rsid w:val="00155ECA"/>
    <w:rsid w:val="00156E95"/>
    <w:rsid w:val="00165939"/>
    <w:rsid w:val="001916E3"/>
    <w:rsid w:val="001A36DC"/>
    <w:rsid w:val="001A5B3B"/>
    <w:rsid w:val="001A77D3"/>
    <w:rsid w:val="001B65BC"/>
    <w:rsid w:val="001C2CEA"/>
    <w:rsid w:val="001C5BFC"/>
    <w:rsid w:val="001E2569"/>
    <w:rsid w:val="001E6818"/>
    <w:rsid w:val="002125D3"/>
    <w:rsid w:val="00252CC7"/>
    <w:rsid w:val="0025490D"/>
    <w:rsid w:val="00257423"/>
    <w:rsid w:val="00271265"/>
    <w:rsid w:val="00277B5D"/>
    <w:rsid w:val="002B5521"/>
    <w:rsid w:val="002E194F"/>
    <w:rsid w:val="002E723F"/>
    <w:rsid w:val="00310907"/>
    <w:rsid w:val="00313737"/>
    <w:rsid w:val="00315647"/>
    <w:rsid w:val="003205F6"/>
    <w:rsid w:val="0032313B"/>
    <w:rsid w:val="0032387D"/>
    <w:rsid w:val="003402D3"/>
    <w:rsid w:val="00345C87"/>
    <w:rsid w:val="00371B6B"/>
    <w:rsid w:val="00396FF1"/>
    <w:rsid w:val="003B211E"/>
    <w:rsid w:val="003B5791"/>
    <w:rsid w:val="003C75C3"/>
    <w:rsid w:val="003E2124"/>
    <w:rsid w:val="003F627F"/>
    <w:rsid w:val="003F75A2"/>
    <w:rsid w:val="00422187"/>
    <w:rsid w:val="0046034C"/>
    <w:rsid w:val="00481439"/>
    <w:rsid w:val="00490F59"/>
    <w:rsid w:val="004B1638"/>
    <w:rsid w:val="00527EF9"/>
    <w:rsid w:val="005307EA"/>
    <w:rsid w:val="00534A3D"/>
    <w:rsid w:val="00543ABB"/>
    <w:rsid w:val="0054559C"/>
    <w:rsid w:val="00574E2A"/>
    <w:rsid w:val="005972AC"/>
    <w:rsid w:val="005973BF"/>
    <w:rsid w:val="00597C16"/>
    <w:rsid w:val="005A3669"/>
    <w:rsid w:val="005B0824"/>
    <w:rsid w:val="005C53AB"/>
    <w:rsid w:val="005C6A74"/>
    <w:rsid w:val="005E230B"/>
    <w:rsid w:val="005E33CC"/>
    <w:rsid w:val="005E379A"/>
    <w:rsid w:val="006245AF"/>
    <w:rsid w:val="00637D76"/>
    <w:rsid w:val="006407A6"/>
    <w:rsid w:val="0064204F"/>
    <w:rsid w:val="00657B83"/>
    <w:rsid w:val="006A696F"/>
    <w:rsid w:val="006D6784"/>
    <w:rsid w:val="007323F0"/>
    <w:rsid w:val="00736D78"/>
    <w:rsid w:val="00743ABD"/>
    <w:rsid w:val="007679AA"/>
    <w:rsid w:val="00772511"/>
    <w:rsid w:val="00783605"/>
    <w:rsid w:val="00793B0D"/>
    <w:rsid w:val="007C2963"/>
    <w:rsid w:val="007F2DB8"/>
    <w:rsid w:val="007F71B8"/>
    <w:rsid w:val="007F73CA"/>
    <w:rsid w:val="0080231C"/>
    <w:rsid w:val="00824A18"/>
    <w:rsid w:val="00827ECD"/>
    <w:rsid w:val="0083164B"/>
    <w:rsid w:val="008709EC"/>
    <w:rsid w:val="00871050"/>
    <w:rsid w:val="00871B6F"/>
    <w:rsid w:val="00877B28"/>
    <w:rsid w:val="008831D9"/>
    <w:rsid w:val="0088389D"/>
    <w:rsid w:val="008A1663"/>
    <w:rsid w:val="008A4D7C"/>
    <w:rsid w:val="008C5445"/>
    <w:rsid w:val="008C7767"/>
    <w:rsid w:val="008D5227"/>
    <w:rsid w:val="008D6852"/>
    <w:rsid w:val="008E47EA"/>
    <w:rsid w:val="008F589D"/>
    <w:rsid w:val="00912045"/>
    <w:rsid w:val="00912EE5"/>
    <w:rsid w:val="00927D80"/>
    <w:rsid w:val="009401A3"/>
    <w:rsid w:val="009559C5"/>
    <w:rsid w:val="0097020A"/>
    <w:rsid w:val="00974EF2"/>
    <w:rsid w:val="009760CF"/>
    <w:rsid w:val="00984EC5"/>
    <w:rsid w:val="009B2252"/>
    <w:rsid w:val="009D029C"/>
    <w:rsid w:val="009D4064"/>
    <w:rsid w:val="009D6708"/>
    <w:rsid w:val="009E6DE9"/>
    <w:rsid w:val="009F07B9"/>
    <w:rsid w:val="009F549E"/>
    <w:rsid w:val="009F71A1"/>
    <w:rsid w:val="00A03358"/>
    <w:rsid w:val="00A03886"/>
    <w:rsid w:val="00A12C04"/>
    <w:rsid w:val="00A41394"/>
    <w:rsid w:val="00A55779"/>
    <w:rsid w:val="00A64F45"/>
    <w:rsid w:val="00A91F0B"/>
    <w:rsid w:val="00AA4077"/>
    <w:rsid w:val="00AB524B"/>
    <w:rsid w:val="00AC6104"/>
    <w:rsid w:val="00AF6770"/>
    <w:rsid w:val="00B2623D"/>
    <w:rsid w:val="00B45D3E"/>
    <w:rsid w:val="00B66717"/>
    <w:rsid w:val="00B66D29"/>
    <w:rsid w:val="00BA09E5"/>
    <w:rsid w:val="00BA5499"/>
    <w:rsid w:val="00BC208A"/>
    <w:rsid w:val="00C14A8B"/>
    <w:rsid w:val="00C22BC7"/>
    <w:rsid w:val="00C26583"/>
    <w:rsid w:val="00C40986"/>
    <w:rsid w:val="00C56701"/>
    <w:rsid w:val="00C579C7"/>
    <w:rsid w:val="00C94603"/>
    <w:rsid w:val="00CB5697"/>
    <w:rsid w:val="00CD7BBE"/>
    <w:rsid w:val="00D16923"/>
    <w:rsid w:val="00D16F61"/>
    <w:rsid w:val="00D21C6F"/>
    <w:rsid w:val="00D30235"/>
    <w:rsid w:val="00D34D00"/>
    <w:rsid w:val="00D44115"/>
    <w:rsid w:val="00D4430A"/>
    <w:rsid w:val="00D45D9E"/>
    <w:rsid w:val="00D5106C"/>
    <w:rsid w:val="00D55097"/>
    <w:rsid w:val="00D56EB1"/>
    <w:rsid w:val="00D632B1"/>
    <w:rsid w:val="00D72023"/>
    <w:rsid w:val="00D86C70"/>
    <w:rsid w:val="00D9039D"/>
    <w:rsid w:val="00DA2B74"/>
    <w:rsid w:val="00DC511A"/>
    <w:rsid w:val="00DC654F"/>
    <w:rsid w:val="00DE76CD"/>
    <w:rsid w:val="00DF52FB"/>
    <w:rsid w:val="00E005F9"/>
    <w:rsid w:val="00E24963"/>
    <w:rsid w:val="00E35457"/>
    <w:rsid w:val="00E3797B"/>
    <w:rsid w:val="00E5748E"/>
    <w:rsid w:val="00E60A09"/>
    <w:rsid w:val="00E63F8C"/>
    <w:rsid w:val="00E7588E"/>
    <w:rsid w:val="00E812A1"/>
    <w:rsid w:val="00E84D01"/>
    <w:rsid w:val="00E92D24"/>
    <w:rsid w:val="00F02D8F"/>
    <w:rsid w:val="00F0661C"/>
    <w:rsid w:val="00F14F26"/>
    <w:rsid w:val="00F1517E"/>
    <w:rsid w:val="00F32A12"/>
    <w:rsid w:val="00F33A93"/>
    <w:rsid w:val="00F36432"/>
    <w:rsid w:val="00F40751"/>
    <w:rsid w:val="00F57B0C"/>
    <w:rsid w:val="00F63475"/>
    <w:rsid w:val="00F74394"/>
    <w:rsid w:val="00FB0C2E"/>
    <w:rsid w:val="00FB19AD"/>
    <w:rsid w:val="00FB1AB6"/>
    <w:rsid w:val="00FC5813"/>
    <w:rsid w:val="00FC6AE6"/>
    <w:rsid w:val="00FD0E0D"/>
    <w:rsid w:val="00FD5E41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B8"/>
    <w:pPr>
      <w:ind w:left="720"/>
      <w:contextualSpacing/>
    </w:pPr>
  </w:style>
  <w:style w:type="paragraph" w:styleId="a4">
    <w:name w:val="Normal (Web)"/>
    <w:basedOn w:val="a"/>
    <w:uiPriority w:val="99"/>
    <w:rsid w:val="000C7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B8"/>
    <w:pPr>
      <w:ind w:left="720"/>
      <w:contextualSpacing/>
    </w:pPr>
  </w:style>
  <w:style w:type="paragraph" w:styleId="a4">
    <w:name w:val="Normal (Web)"/>
    <w:basedOn w:val="a"/>
    <w:uiPriority w:val="99"/>
    <w:rsid w:val="000C7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C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309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1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30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0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0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30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0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3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Кемеровский ОПВЦ</Company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Белоногова</dc:creator>
  <cp:lastModifiedBy>Елена В. Белоногова</cp:lastModifiedBy>
  <cp:revision>2</cp:revision>
  <cp:lastPrinted>2014-06-11T06:33:00Z</cp:lastPrinted>
  <dcterms:created xsi:type="dcterms:W3CDTF">2017-01-31T08:51:00Z</dcterms:created>
  <dcterms:modified xsi:type="dcterms:W3CDTF">2017-01-31T08:51:00Z</dcterms:modified>
</cp:coreProperties>
</file>